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49EB" w14:textId="77777777" w:rsidR="0009718A" w:rsidRPr="0009718A" w:rsidRDefault="0009718A" w:rsidP="0009718A">
      <w:pPr>
        <w:pStyle w:val="Titre"/>
        <w:spacing w:line="360" w:lineRule="auto"/>
        <w:rPr>
          <w:sz w:val="28"/>
          <w:szCs w:val="28"/>
        </w:rPr>
      </w:pPr>
    </w:p>
    <w:p w14:paraId="795B73A5" w14:textId="77777777" w:rsidR="0009718A" w:rsidRPr="0009718A" w:rsidRDefault="0009718A" w:rsidP="0009718A">
      <w:pPr>
        <w:pStyle w:val="Titre"/>
        <w:spacing w:line="360" w:lineRule="auto"/>
        <w:rPr>
          <w:sz w:val="28"/>
          <w:szCs w:val="28"/>
        </w:rPr>
      </w:pPr>
    </w:p>
    <w:p w14:paraId="2A22E542" w14:textId="77777777" w:rsidR="0009718A" w:rsidRPr="0009718A" w:rsidRDefault="0009718A" w:rsidP="0009718A">
      <w:pPr>
        <w:pStyle w:val="Titre"/>
        <w:spacing w:line="360" w:lineRule="auto"/>
        <w:rPr>
          <w:sz w:val="28"/>
          <w:szCs w:val="28"/>
        </w:rPr>
      </w:pPr>
    </w:p>
    <w:p w14:paraId="02F9DBDF" w14:textId="77777777" w:rsidR="0009718A" w:rsidRPr="0009718A" w:rsidRDefault="0009718A" w:rsidP="0009718A">
      <w:pPr>
        <w:pStyle w:val="Titre"/>
        <w:spacing w:line="360" w:lineRule="auto"/>
        <w:rPr>
          <w:sz w:val="28"/>
          <w:szCs w:val="28"/>
        </w:rPr>
      </w:pPr>
    </w:p>
    <w:p w14:paraId="07CE27F5" w14:textId="77777777" w:rsidR="0009718A" w:rsidRPr="0009718A" w:rsidRDefault="0009718A" w:rsidP="0009718A">
      <w:pPr>
        <w:pStyle w:val="Titre"/>
        <w:spacing w:line="360" w:lineRule="auto"/>
        <w:rPr>
          <w:sz w:val="28"/>
          <w:szCs w:val="28"/>
        </w:rPr>
      </w:pPr>
    </w:p>
    <w:p w14:paraId="3BECBE95" w14:textId="77777777" w:rsidR="0009718A" w:rsidRPr="0009718A" w:rsidRDefault="0009718A" w:rsidP="0009718A">
      <w:pPr>
        <w:pStyle w:val="Titre"/>
        <w:spacing w:line="360" w:lineRule="auto"/>
        <w:rPr>
          <w:sz w:val="28"/>
          <w:szCs w:val="28"/>
        </w:rPr>
      </w:pPr>
    </w:p>
    <w:p w14:paraId="4855712D" w14:textId="77777777" w:rsidR="0009718A" w:rsidRPr="0009718A" w:rsidRDefault="0009718A" w:rsidP="0009718A">
      <w:pPr>
        <w:pStyle w:val="Titre"/>
        <w:spacing w:line="360" w:lineRule="auto"/>
        <w:rPr>
          <w:sz w:val="28"/>
          <w:szCs w:val="28"/>
        </w:rPr>
      </w:pPr>
    </w:p>
    <w:p w14:paraId="0A729B06" w14:textId="77777777" w:rsidR="0009718A" w:rsidRPr="0009718A" w:rsidRDefault="0009718A" w:rsidP="0009718A">
      <w:pPr>
        <w:pStyle w:val="Titre"/>
        <w:spacing w:line="360" w:lineRule="auto"/>
        <w:rPr>
          <w:sz w:val="28"/>
          <w:szCs w:val="28"/>
        </w:rPr>
      </w:pPr>
    </w:p>
    <w:p w14:paraId="6A11BCDF" w14:textId="77777777" w:rsidR="0009718A" w:rsidRPr="0009718A" w:rsidRDefault="0009718A" w:rsidP="00562FE4">
      <w:pPr>
        <w:pStyle w:val="Titre"/>
      </w:pPr>
    </w:p>
    <w:p w14:paraId="12AA2B3F" w14:textId="69B1EE59" w:rsidR="00AD0093" w:rsidRPr="0009718A" w:rsidRDefault="00AD0093" w:rsidP="00562FE4">
      <w:pPr>
        <w:pStyle w:val="Titre"/>
      </w:pPr>
      <w:r w:rsidRPr="0009718A">
        <w:t xml:space="preserve">Le </w:t>
      </w:r>
      <w:r w:rsidR="00BD0B54" w:rsidRPr="0009718A">
        <w:t>P’tit guide Ado</w:t>
      </w:r>
    </w:p>
    <w:p w14:paraId="52242325" w14:textId="6BCC2B68" w:rsidR="003F237B" w:rsidRPr="0009718A" w:rsidRDefault="00BD0B54" w:rsidP="00562FE4">
      <w:pPr>
        <w:pStyle w:val="Titre"/>
      </w:pPr>
      <w:r w:rsidRPr="0009718A">
        <w:t>Les règles</w:t>
      </w:r>
      <w:bookmarkStart w:id="0" w:name="_Toc134515734"/>
      <w:bookmarkStart w:id="1" w:name="__RefHeading__1058_505495170"/>
      <w:r w:rsidR="003F237B" w:rsidRPr="0009718A">
        <w:br w:type="page"/>
      </w:r>
    </w:p>
    <w:bookmarkStart w:id="2" w:name="_Toc140054476" w:displacedByCustomXml="next"/>
    <w:sdt>
      <w:sdtPr>
        <w:rPr>
          <w:rFonts w:eastAsia="Times New Roman" w:cs="Times New Roman"/>
          <w:b/>
          <w:bCs/>
          <w:color w:val="auto"/>
        </w:rPr>
        <w:id w:val="1916512652"/>
        <w:docPartObj>
          <w:docPartGallery w:val="Table of Contents"/>
          <w:docPartUnique/>
        </w:docPartObj>
      </w:sdtPr>
      <w:sdtEndPr>
        <w:rPr>
          <w:rFonts w:eastAsia="Calibri" w:cs="F"/>
          <w:b w:val="0"/>
          <w:bCs w:val="0"/>
          <w:noProof/>
          <w:color w:val="000000"/>
          <w:sz w:val="28"/>
          <w:szCs w:val="28"/>
        </w:rPr>
      </w:sdtEndPr>
      <w:sdtContent>
        <w:p w14:paraId="1DAE0B78" w14:textId="15F77A86" w:rsidR="00C413CE" w:rsidRPr="0009718A" w:rsidRDefault="00C413CE" w:rsidP="00807D88">
          <w:pPr>
            <w:pStyle w:val="Titre1"/>
            <w:rPr>
              <w:b/>
              <w:bCs/>
            </w:rPr>
          </w:pPr>
          <w:r w:rsidRPr="0009718A">
            <w:t>Table des matières</w:t>
          </w:r>
          <w:bookmarkEnd w:id="2"/>
        </w:p>
        <w:p w14:paraId="6A34C187" w14:textId="6D128709" w:rsidR="0065225C" w:rsidRPr="0065225C" w:rsidRDefault="00C413CE" w:rsidP="00B1409A">
          <w:pPr>
            <w:pStyle w:val="TM1"/>
            <w:rPr>
              <w:rFonts w:eastAsiaTheme="minorEastAsia" w:cstheme="minorBidi"/>
              <w:color w:val="auto"/>
              <w:kern w:val="2"/>
              <w14:ligatures w14:val="standardContextual"/>
            </w:rPr>
          </w:pPr>
          <w:r w:rsidRPr="0065225C">
            <w:rPr>
              <w:noProof w:val="0"/>
            </w:rPr>
            <w:fldChar w:fldCharType="begin"/>
          </w:r>
          <w:r w:rsidRPr="0065225C">
            <w:instrText>TOC \o "1-3" \h \z \u</w:instrText>
          </w:r>
          <w:r w:rsidRPr="0065225C">
            <w:rPr>
              <w:noProof w:val="0"/>
            </w:rPr>
            <w:fldChar w:fldCharType="separate"/>
          </w:r>
          <w:hyperlink w:anchor="_Toc140054476" w:history="1">
            <w:r w:rsidR="0065225C" w:rsidRPr="0065225C">
              <w:rPr>
                <w:rStyle w:val="Lienhypertexte"/>
                <w:u w:val="none"/>
              </w:rPr>
              <w:t>Table des matières</w:t>
            </w:r>
            <w:r w:rsidR="0065225C" w:rsidRPr="0065225C">
              <w:rPr>
                <w:webHidden/>
              </w:rPr>
              <w:tab/>
            </w:r>
            <w:r w:rsidR="0065225C" w:rsidRPr="0065225C">
              <w:rPr>
                <w:webHidden/>
              </w:rPr>
              <w:fldChar w:fldCharType="begin"/>
            </w:r>
            <w:r w:rsidR="0065225C" w:rsidRPr="0065225C">
              <w:rPr>
                <w:webHidden/>
              </w:rPr>
              <w:instrText xml:space="preserve"> PAGEREF _Toc140054476 \h </w:instrText>
            </w:r>
            <w:r w:rsidR="0065225C" w:rsidRPr="0065225C">
              <w:rPr>
                <w:webHidden/>
              </w:rPr>
            </w:r>
            <w:r w:rsidR="0065225C" w:rsidRPr="0065225C">
              <w:rPr>
                <w:webHidden/>
              </w:rPr>
              <w:fldChar w:fldCharType="separate"/>
            </w:r>
            <w:r w:rsidR="0065225C" w:rsidRPr="0065225C">
              <w:rPr>
                <w:webHidden/>
              </w:rPr>
              <w:t>2</w:t>
            </w:r>
            <w:r w:rsidR="0065225C" w:rsidRPr="0065225C">
              <w:rPr>
                <w:webHidden/>
              </w:rPr>
              <w:fldChar w:fldCharType="end"/>
            </w:r>
          </w:hyperlink>
        </w:p>
        <w:p w14:paraId="04F1545A" w14:textId="364D6E9D" w:rsidR="0065225C" w:rsidRPr="0065225C" w:rsidRDefault="0065225C" w:rsidP="00B1409A">
          <w:pPr>
            <w:pStyle w:val="TM1"/>
            <w:rPr>
              <w:rFonts w:eastAsiaTheme="minorEastAsia" w:cstheme="minorBidi"/>
              <w:color w:val="auto"/>
              <w:kern w:val="2"/>
              <w14:ligatures w14:val="standardContextual"/>
            </w:rPr>
          </w:pPr>
          <w:hyperlink w:anchor="_Toc140054477" w:history="1">
            <w:r w:rsidRPr="0065225C">
              <w:rPr>
                <w:rStyle w:val="Lienhypertexte"/>
                <w:u w:val="none"/>
              </w:rPr>
              <w:t>Introduction</w:t>
            </w:r>
            <w:r w:rsidRPr="0065225C">
              <w:rPr>
                <w:webHidden/>
              </w:rPr>
              <w:tab/>
            </w:r>
            <w:r w:rsidRPr="0065225C">
              <w:rPr>
                <w:webHidden/>
              </w:rPr>
              <w:fldChar w:fldCharType="begin"/>
            </w:r>
            <w:r w:rsidRPr="0065225C">
              <w:rPr>
                <w:webHidden/>
              </w:rPr>
              <w:instrText xml:space="preserve"> PAGEREF _Toc140054477 \h </w:instrText>
            </w:r>
            <w:r w:rsidRPr="0065225C">
              <w:rPr>
                <w:webHidden/>
              </w:rPr>
            </w:r>
            <w:r w:rsidRPr="0065225C">
              <w:rPr>
                <w:webHidden/>
              </w:rPr>
              <w:fldChar w:fldCharType="separate"/>
            </w:r>
            <w:r w:rsidRPr="0065225C">
              <w:rPr>
                <w:webHidden/>
              </w:rPr>
              <w:t>3</w:t>
            </w:r>
            <w:r w:rsidRPr="0065225C">
              <w:rPr>
                <w:webHidden/>
              </w:rPr>
              <w:fldChar w:fldCharType="end"/>
            </w:r>
          </w:hyperlink>
        </w:p>
        <w:p w14:paraId="393DC149" w14:textId="111A572B" w:rsidR="0065225C" w:rsidRPr="0065225C" w:rsidRDefault="0065225C" w:rsidP="00B1409A">
          <w:pPr>
            <w:pStyle w:val="TM1"/>
            <w:rPr>
              <w:rFonts w:eastAsiaTheme="minorEastAsia" w:cstheme="minorBidi"/>
              <w:color w:val="auto"/>
              <w:kern w:val="2"/>
              <w14:ligatures w14:val="standardContextual"/>
            </w:rPr>
          </w:pPr>
          <w:hyperlink w:anchor="_Toc140054478" w:history="1">
            <w:r w:rsidRPr="0065225C">
              <w:rPr>
                <w:rStyle w:val="Lienhypertexte"/>
                <w:u w:val="none"/>
              </w:rPr>
              <w:t>Informations générales</w:t>
            </w:r>
            <w:r w:rsidRPr="0065225C">
              <w:rPr>
                <w:webHidden/>
              </w:rPr>
              <w:tab/>
            </w:r>
            <w:r w:rsidRPr="0065225C">
              <w:rPr>
                <w:webHidden/>
              </w:rPr>
              <w:fldChar w:fldCharType="begin"/>
            </w:r>
            <w:r w:rsidRPr="0065225C">
              <w:rPr>
                <w:webHidden/>
              </w:rPr>
              <w:instrText xml:space="preserve"> PAGEREF _Toc140054478 \h </w:instrText>
            </w:r>
            <w:r w:rsidRPr="0065225C">
              <w:rPr>
                <w:webHidden/>
              </w:rPr>
            </w:r>
            <w:r w:rsidRPr="0065225C">
              <w:rPr>
                <w:webHidden/>
              </w:rPr>
              <w:fldChar w:fldCharType="separate"/>
            </w:r>
            <w:r w:rsidRPr="0065225C">
              <w:rPr>
                <w:webHidden/>
              </w:rPr>
              <w:t>4</w:t>
            </w:r>
            <w:r w:rsidRPr="0065225C">
              <w:rPr>
                <w:webHidden/>
              </w:rPr>
              <w:fldChar w:fldCharType="end"/>
            </w:r>
          </w:hyperlink>
        </w:p>
        <w:p w14:paraId="112CD707" w14:textId="507A4E8F" w:rsidR="0065225C" w:rsidRPr="0065225C" w:rsidRDefault="0065225C" w:rsidP="00B1409A">
          <w:pPr>
            <w:pStyle w:val="TM1"/>
            <w:rPr>
              <w:rFonts w:eastAsiaTheme="minorEastAsia" w:cstheme="minorBidi"/>
              <w:color w:val="auto"/>
              <w:kern w:val="2"/>
              <w14:ligatures w14:val="standardContextual"/>
            </w:rPr>
          </w:pPr>
          <w:hyperlink w:anchor="_Toc140054479" w:history="1">
            <w:r w:rsidRPr="0065225C">
              <w:rPr>
                <w:rStyle w:val="Lienhypertexte"/>
                <w:u w:val="none"/>
              </w:rPr>
              <w:t>Les règles</w:t>
            </w:r>
            <w:r w:rsidRPr="0065225C">
              <w:rPr>
                <w:rStyle w:val="Lienhypertexte"/>
                <w:rFonts w:ascii="Calibri" w:hAnsi="Calibri" w:cs="Calibri"/>
                <w:u w:val="none"/>
              </w:rPr>
              <w:t> </w:t>
            </w:r>
            <w:r w:rsidRPr="0065225C">
              <w:rPr>
                <w:rStyle w:val="Lienhypertexte"/>
                <w:u w:val="none"/>
              </w:rPr>
              <w:t>en bref.</w:t>
            </w:r>
            <w:r w:rsidRPr="0065225C">
              <w:rPr>
                <w:webHidden/>
              </w:rPr>
              <w:tab/>
            </w:r>
            <w:r w:rsidRPr="0065225C">
              <w:rPr>
                <w:webHidden/>
              </w:rPr>
              <w:fldChar w:fldCharType="begin"/>
            </w:r>
            <w:r w:rsidRPr="0065225C">
              <w:rPr>
                <w:webHidden/>
              </w:rPr>
              <w:instrText xml:space="preserve"> PAGEREF _Toc140054479 \h </w:instrText>
            </w:r>
            <w:r w:rsidRPr="0065225C">
              <w:rPr>
                <w:webHidden/>
              </w:rPr>
            </w:r>
            <w:r w:rsidRPr="0065225C">
              <w:rPr>
                <w:webHidden/>
              </w:rPr>
              <w:fldChar w:fldCharType="separate"/>
            </w:r>
            <w:r w:rsidRPr="0065225C">
              <w:rPr>
                <w:webHidden/>
              </w:rPr>
              <w:t>5</w:t>
            </w:r>
            <w:r w:rsidRPr="0065225C">
              <w:rPr>
                <w:webHidden/>
              </w:rPr>
              <w:fldChar w:fldCharType="end"/>
            </w:r>
          </w:hyperlink>
        </w:p>
        <w:p w14:paraId="0041E24A" w14:textId="344362D2" w:rsidR="0065225C" w:rsidRPr="0065225C" w:rsidRDefault="0065225C" w:rsidP="00B1409A">
          <w:pPr>
            <w:pStyle w:val="TM1"/>
            <w:rPr>
              <w:rFonts w:eastAsiaTheme="minorEastAsia" w:cstheme="minorBidi"/>
              <w:color w:val="auto"/>
              <w:kern w:val="2"/>
              <w14:ligatures w14:val="standardContextual"/>
            </w:rPr>
          </w:pPr>
          <w:hyperlink w:anchor="_Toc140054480" w:history="1">
            <w:r w:rsidRPr="0065225C">
              <w:rPr>
                <w:rStyle w:val="Lienhypertexte"/>
                <w:u w:val="none"/>
              </w:rPr>
              <w:t>Comment je sais que j’ai mes règles</w:t>
            </w:r>
            <w:r w:rsidRPr="0065225C">
              <w:rPr>
                <w:rStyle w:val="Lienhypertexte"/>
                <w:rFonts w:ascii="Calibri" w:hAnsi="Calibri" w:cs="Calibri"/>
                <w:u w:val="none"/>
              </w:rPr>
              <w:t> </w:t>
            </w:r>
            <w:r w:rsidRPr="0065225C">
              <w:rPr>
                <w:rStyle w:val="Lienhypertexte"/>
                <w:u w:val="none"/>
              </w:rPr>
              <w:t>?</w:t>
            </w:r>
            <w:r w:rsidRPr="0065225C">
              <w:rPr>
                <w:webHidden/>
              </w:rPr>
              <w:tab/>
            </w:r>
            <w:r w:rsidRPr="0065225C">
              <w:rPr>
                <w:webHidden/>
              </w:rPr>
              <w:fldChar w:fldCharType="begin"/>
            </w:r>
            <w:r w:rsidRPr="0065225C">
              <w:rPr>
                <w:webHidden/>
              </w:rPr>
              <w:instrText xml:space="preserve"> PAGEREF _Toc140054480 \h </w:instrText>
            </w:r>
            <w:r w:rsidRPr="0065225C">
              <w:rPr>
                <w:webHidden/>
              </w:rPr>
            </w:r>
            <w:r w:rsidRPr="0065225C">
              <w:rPr>
                <w:webHidden/>
              </w:rPr>
              <w:fldChar w:fldCharType="separate"/>
            </w:r>
            <w:r w:rsidRPr="0065225C">
              <w:rPr>
                <w:webHidden/>
              </w:rPr>
              <w:t>7</w:t>
            </w:r>
            <w:r w:rsidRPr="0065225C">
              <w:rPr>
                <w:webHidden/>
              </w:rPr>
              <w:fldChar w:fldCharType="end"/>
            </w:r>
          </w:hyperlink>
        </w:p>
        <w:p w14:paraId="7A92F3F1" w14:textId="2E47F3E4" w:rsidR="0065225C" w:rsidRPr="0065225C" w:rsidRDefault="0065225C" w:rsidP="00B1409A">
          <w:pPr>
            <w:pStyle w:val="TM1"/>
            <w:rPr>
              <w:rFonts w:eastAsiaTheme="minorEastAsia" w:cstheme="minorBidi"/>
              <w:color w:val="auto"/>
              <w:kern w:val="2"/>
              <w14:ligatures w14:val="standardContextual"/>
            </w:rPr>
          </w:pPr>
          <w:hyperlink w:anchor="_Toc140054481" w:history="1">
            <w:r w:rsidRPr="0065225C">
              <w:rPr>
                <w:rStyle w:val="Lienhypertexte"/>
                <w:u w:val="none"/>
              </w:rPr>
              <w:t>Comment je différencie mes règles des autres pertes</w:t>
            </w:r>
            <w:r w:rsidRPr="0065225C">
              <w:rPr>
                <w:rStyle w:val="Lienhypertexte"/>
                <w:rFonts w:ascii="Calibri" w:hAnsi="Calibri" w:cs="Calibri"/>
                <w:u w:val="none"/>
              </w:rPr>
              <w:t> </w:t>
            </w:r>
            <w:r w:rsidRPr="0065225C">
              <w:rPr>
                <w:rStyle w:val="Lienhypertexte"/>
                <w:u w:val="none"/>
              </w:rPr>
              <w:t>?</w:t>
            </w:r>
            <w:r w:rsidRPr="0065225C">
              <w:rPr>
                <w:webHidden/>
              </w:rPr>
              <w:tab/>
            </w:r>
            <w:r w:rsidRPr="0065225C">
              <w:rPr>
                <w:webHidden/>
              </w:rPr>
              <w:fldChar w:fldCharType="begin"/>
            </w:r>
            <w:r w:rsidRPr="0065225C">
              <w:rPr>
                <w:webHidden/>
              </w:rPr>
              <w:instrText xml:space="preserve"> PAGEREF _Toc140054481 \h </w:instrText>
            </w:r>
            <w:r w:rsidRPr="0065225C">
              <w:rPr>
                <w:webHidden/>
              </w:rPr>
            </w:r>
            <w:r w:rsidRPr="0065225C">
              <w:rPr>
                <w:webHidden/>
              </w:rPr>
              <w:fldChar w:fldCharType="separate"/>
            </w:r>
            <w:r w:rsidRPr="0065225C">
              <w:rPr>
                <w:webHidden/>
              </w:rPr>
              <w:t>9</w:t>
            </w:r>
            <w:r w:rsidRPr="0065225C">
              <w:rPr>
                <w:webHidden/>
              </w:rPr>
              <w:fldChar w:fldCharType="end"/>
            </w:r>
          </w:hyperlink>
        </w:p>
        <w:p w14:paraId="72A55431" w14:textId="0DCF14A1" w:rsidR="0065225C" w:rsidRPr="0065225C" w:rsidRDefault="0065225C" w:rsidP="00B1409A">
          <w:pPr>
            <w:pStyle w:val="TM1"/>
            <w:rPr>
              <w:rFonts w:eastAsiaTheme="minorEastAsia" w:cstheme="minorBidi"/>
              <w:color w:val="auto"/>
              <w:kern w:val="2"/>
              <w14:ligatures w14:val="standardContextual"/>
            </w:rPr>
          </w:pPr>
          <w:hyperlink w:anchor="_Toc140054482" w:history="1">
            <w:r w:rsidRPr="0065225C">
              <w:rPr>
                <w:rStyle w:val="Lienhypertexte"/>
                <w:u w:val="none"/>
              </w:rPr>
              <w:t>Comment je gère mes règles</w:t>
            </w:r>
            <w:r w:rsidRPr="0065225C">
              <w:rPr>
                <w:rStyle w:val="Lienhypertexte"/>
                <w:rFonts w:ascii="Calibri" w:hAnsi="Calibri" w:cs="Calibri"/>
                <w:u w:val="none"/>
              </w:rPr>
              <w:t> </w:t>
            </w:r>
            <w:r w:rsidRPr="0065225C">
              <w:rPr>
                <w:rStyle w:val="Lienhypertexte"/>
                <w:u w:val="none"/>
              </w:rPr>
              <w:t>?</w:t>
            </w:r>
            <w:r w:rsidRPr="0065225C">
              <w:rPr>
                <w:webHidden/>
              </w:rPr>
              <w:tab/>
            </w:r>
            <w:r w:rsidRPr="0065225C">
              <w:rPr>
                <w:webHidden/>
              </w:rPr>
              <w:fldChar w:fldCharType="begin"/>
            </w:r>
            <w:r w:rsidRPr="0065225C">
              <w:rPr>
                <w:webHidden/>
              </w:rPr>
              <w:instrText xml:space="preserve"> PAGEREF _Toc140054482 \h </w:instrText>
            </w:r>
            <w:r w:rsidRPr="0065225C">
              <w:rPr>
                <w:webHidden/>
              </w:rPr>
            </w:r>
            <w:r w:rsidRPr="0065225C">
              <w:rPr>
                <w:webHidden/>
              </w:rPr>
              <w:fldChar w:fldCharType="separate"/>
            </w:r>
            <w:r w:rsidRPr="0065225C">
              <w:rPr>
                <w:webHidden/>
              </w:rPr>
              <w:t>11</w:t>
            </w:r>
            <w:r w:rsidRPr="0065225C">
              <w:rPr>
                <w:webHidden/>
              </w:rPr>
              <w:fldChar w:fldCharType="end"/>
            </w:r>
          </w:hyperlink>
        </w:p>
        <w:p w14:paraId="4B9BDCC1" w14:textId="6CF65142" w:rsidR="0065225C" w:rsidRPr="0065225C" w:rsidRDefault="0065225C" w:rsidP="00B1409A">
          <w:pPr>
            <w:pStyle w:val="TM1"/>
            <w:rPr>
              <w:rFonts w:eastAsiaTheme="minorEastAsia" w:cstheme="minorBidi"/>
              <w:color w:val="auto"/>
              <w:kern w:val="2"/>
              <w14:ligatures w14:val="standardContextual"/>
            </w:rPr>
          </w:pPr>
          <w:hyperlink w:anchor="_Toc140054483" w:history="1">
            <w:r w:rsidRPr="0065225C">
              <w:rPr>
                <w:rStyle w:val="Lienhypertexte"/>
                <w:u w:val="none"/>
              </w:rPr>
              <w:t>Les protections périodiques jetables</w:t>
            </w:r>
            <w:r w:rsidRPr="0065225C">
              <w:rPr>
                <w:webHidden/>
              </w:rPr>
              <w:tab/>
            </w:r>
            <w:r w:rsidRPr="0065225C">
              <w:rPr>
                <w:webHidden/>
              </w:rPr>
              <w:fldChar w:fldCharType="begin"/>
            </w:r>
            <w:r w:rsidRPr="0065225C">
              <w:rPr>
                <w:webHidden/>
              </w:rPr>
              <w:instrText xml:space="preserve"> PAGEREF _Toc140054483 \h </w:instrText>
            </w:r>
            <w:r w:rsidRPr="0065225C">
              <w:rPr>
                <w:webHidden/>
              </w:rPr>
            </w:r>
            <w:r w:rsidRPr="0065225C">
              <w:rPr>
                <w:webHidden/>
              </w:rPr>
              <w:fldChar w:fldCharType="separate"/>
            </w:r>
            <w:r w:rsidRPr="0065225C">
              <w:rPr>
                <w:webHidden/>
              </w:rPr>
              <w:t>12</w:t>
            </w:r>
            <w:r w:rsidRPr="0065225C">
              <w:rPr>
                <w:webHidden/>
              </w:rPr>
              <w:fldChar w:fldCharType="end"/>
            </w:r>
          </w:hyperlink>
        </w:p>
        <w:p w14:paraId="3570A2D1" w14:textId="20E9FD11"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84" w:history="1">
            <w:r w:rsidRPr="0065225C">
              <w:rPr>
                <w:rStyle w:val="Lienhypertexte"/>
                <w:rFonts w:ascii="Luciole" w:hAnsi="Luciole"/>
                <w:b w:val="0"/>
                <w:bCs w:val="0"/>
                <w:noProof/>
                <w:sz w:val="28"/>
                <w:szCs w:val="28"/>
                <w:u w:val="none"/>
              </w:rPr>
              <w:t>1.</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La serviette hygiénique jetable</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_Toc140054484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12</w:t>
            </w:r>
            <w:r w:rsidRPr="0065225C">
              <w:rPr>
                <w:rFonts w:ascii="Luciole" w:hAnsi="Luciole"/>
                <w:b w:val="0"/>
                <w:bCs w:val="0"/>
                <w:noProof/>
                <w:webHidden/>
                <w:sz w:val="28"/>
                <w:szCs w:val="28"/>
              </w:rPr>
              <w:fldChar w:fldCharType="end"/>
            </w:r>
          </w:hyperlink>
        </w:p>
        <w:p w14:paraId="3D230970" w14:textId="24202010"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85" w:history="1">
            <w:r w:rsidRPr="0065225C">
              <w:rPr>
                <w:rStyle w:val="Lienhypertexte"/>
                <w:rFonts w:ascii="Luciole" w:hAnsi="Luciole"/>
                <w:b w:val="0"/>
                <w:bCs w:val="0"/>
                <w:noProof/>
                <w:sz w:val="28"/>
                <w:szCs w:val="28"/>
                <w:u w:val="none"/>
              </w:rPr>
              <w:t>2.</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Le tampon</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_Toc140054485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14</w:t>
            </w:r>
            <w:r w:rsidRPr="0065225C">
              <w:rPr>
                <w:rFonts w:ascii="Luciole" w:hAnsi="Luciole"/>
                <w:b w:val="0"/>
                <w:bCs w:val="0"/>
                <w:noProof/>
                <w:webHidden/>
                <w:sz w:val="28"/>
                <w:szCs w:val="28"/>
              </w:rPr>
              <w:fldChar w:fldCharType="end"/>
            </w:r>
          </w:hyperlink>
        </w:p>
        <w:p w14:paraId="042DDB8B" w14:textId="55165E54" w:rsidR="0065225C" w:rsidRPr="0065225C" w:rsidRDefault="0065225C" w:rsidP="00B1409A">
          <w:pPr>
            <w:pStyle w:val="TM1"/>
            <w:rPr>
              <w:rFonts w:eastAsiaTheme="minorEastAsia" w:cstheme="minorBidi"/>
              <w:color w:val="auto"/>
              <w:kern w:val="2"/>
              <w14:ligatures w14:val="standardContextual"/>
            </w:rPr>
          </w:pPr>
          <w:hyperlink w:anchor="_Toc140054486" w:history="1">
            <w:r w:rsidRPr="0065225C">
              <w:rPr>
                <w:rStyle w:val="Lienhypertexte"/>
                <w:u w:val="none"/>
              </w:rPr>
              <w:t>Les protections périodiques lavables</w:t>
            </w:r>
            <w:r w:rsidRPr="0065225C">
              <w:rPr>
                <w:webHidden/>
              </w:rPr>
              <w:tab/>
            </w:r>
            <w:r w:rsidRPr="0065225C">
              <w:rPr>
                <w:webHidden/>
              </w:rPr>
              <w:fldChar w:fldCharType="begin"/>
            </w:r>
            <w:r w:rsidRPr="0065225C">
              <w:rPr>
                <w:webHidden/>
              </w:rPr>
              <w:instrText xml:space="preserve"> PAGEREF _Toc140054486 \h </w:instrText>
            </w:r>
            <w:r w:rsidRPr="0065225C">
              <w:rPr>
                <w:webHidden/>
              </w:rPr>
            </w:r>
            <w:r w:rsidRPr="0065225C">
              <w:rPr>
                <w:webHidden/>
              </w:rPr>
              <w:fldChar w:fldCharType="separate"/>
            </w:r>
            <w:r w:rsidRPr="0065225C">
              <w:rPr>
                <w:webHidden/>
              </w:rPr>
              <w:t>18</w:t>
            </w:r>
            <w:r w:rsidRPr="0065225C">
              <w:rPr>
                <w:webHidden/>
              </w:rPr>
              <w:fldChar w:fldCharType="end"/>
            </w:r>
          </w:hyperlink>
        </w:p>
        <w:p w14:paraId="6E4C0C68" w14:textId="51745170"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87" w:history="1">
            <w:r w:rsidRPr="0065225C">
              <w:rPr>
                <w:rStyle w:val="Lienhypertexte"/>
                <w:rFonts w:ascii="Luciole" w:hAnsi="Luciole"/>
                <w:b w:val="0"/>
                <w:bCs w:val="0"/>
                <w:noProof/>
                <w:sz w:val="28"/>
                <w:szCs w:val="28"/>
                <w:u w:val="none"/>
              </w:rPr>
              <w:t>1.</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La cup</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_Toc140054487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18</w:t>
            </w:r>
            <w:r w:rsidRPr="0065225C">
              <w:rPr>
                <w:rFonts w:ascii="Luciole" w:hAnsi="Luciole"/>
                <w:b w:val="0"/>
                <w:bCs w:val="0"/>
                <w:noProof/>
                <w:webHidden/>
                <w:sz w:val="28"/>
                <w:szCs w:val="28"/>
              </w:rPr>
              <w:fldChar w:fldCharType="end"/>
            </w:r>
          </w:hyperlink>
        </w:p>
        <w:p w14:paraId="7684D25C" w14:textId="57902C84"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88" w:history="1">
            <w:r w:rsidRPr="0065225C">
              <w:rPr>
                <w:rStyle w:val="Lienhypertexte"/>
                <w:rFonts w:ascii="Luciole" w:hAnsi="Luciole"/>
                <w:b w:val="0"/>
                <w:bCs w:val="0"/>
                <w:noProof/>
                <w:sz w:val="28"/>
                <w:szCs w:val="28"/>
                <w:u w:val="none"/>
              </w:rPr>
              <w:t>2.</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La culotte menstruelle</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_Toc140054488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21</w:t>
            </w:r>
            <w:r w:rsidRPr="0065225C">
              <w:rPr>
                <w:rFonts w:ascii="Luciole" w:hAnsi="Luciole"/>
                <w:b w:val="0"/>
                <w:bCs w:val="0"/>
                <w:noProof/>
                <w:webHidden/>
                <w:sz w:val="28"/>
                <w:szCs w:val="28"/>
              </w:rPr>
              <w:fldChar w:fldCharType="end"/>
            </w:r>
          </w:hyperlink>
        </w:p>
        <w:p w14:paraId="608718DE" w14:textId="7EE4BC62"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89" w:history="1">
            <w:r w:rsidRPr="0065225C">
              <w:rPr>
                <w:rStyle w:val="Lienhypertexte"/>
                <w:rFonts w:ascii="Luciole" w:hAnsi="Luciole"/>
                <w:b w:val="0"/>
                <w:bCs w:val="0"/>
                <w:noProof/>
                <w:sz w:val="28"/>
                <w:szCs w:val="28"/>
                <w:u w:val="none"/>
              </w:rPr>
              <w:t>3.</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La serviette hygiénique lavable</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_Toc140054489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22</w:t>
            </w:r>
            <w:r w:rsidRPr="0065225C">
              <w:rPr>
                <w:rFonts w:ascii="Luciole" w:hAnsi="Luciole"/>
                <w:b w:val="0"/>
                <w:bCs w:val="0"/>
                <w:noProof/>
                <w:webHidden/>
                <w:sz w:val="28"/>
                <w:szCs w:val="28"/>
              </w:rPr>
              <w:fldChar w:fldCharType="end"/>
            </w:r>
          </w:hyperlink>
        </w:p>
        <w:p w14:paraId="39D1E9D2" w14:textId="523216FA" w:rsidR="0065225C" w:rsidRPr="0065225C" w:rsidRDefault="0065225C" w:rsidP="00B1409A">
          <w:pPr>
            <w:pStyle w:val="TM1"/>
            <w:rPr>
              <w:rFonts w:eastAsiaTheme="minorEastAsia" w:cstheme="minorBidi"/>
              <w:color w:val="auto"/>
              <w:kern w:val="2"/>
              <w14:ligatures w14:val="standardContextual"/>
            </w:rPr>
          </w:pPr>
          <w:hyperlink w:anchor="_Toc140054490" w:history="1">
            <w:r w:rsidRPr="0065225C">
              <w:rPr>
                <w:rStyle w:val="Lienhypertexte"/>
                <w:u w:val="none"/>
              </w:rPr>
              <w:t>Ressources</w:t>
            </w:r>
            <w:r w:rsidRPr="0065225C">
              <w:rPr>
                <w:webHidden/>
              </w:rPr>
              <w:tab/>
            </w:r>
            <w:r w:rsidRPr="0065225C">
              <w:rPr>
                <w:webHidden/>
              </w:rPr>
              <w:fldChar w:fldCharType="begin"/>
            </w:r>
            <w:r w:rsidRPr="0065225C">
              <w:rPr>
                <w:webHidden/>
              </w:rPr>
              <w:instrText xml:space="preserve"> PAGEREF _Toc140054490 \h </w:instrText>
            </w:r>
            <w:r w:rsidRPr="0065225C">
              <w:rPr>
                <w:webHidden/>
              </w:rPr>
            </w:r>
            <w:r w:rsidRPr="0065225C">
              <w:rPr>
                <w:webHidden/>
              </w:rPr>
              <w:fldChar w:fldCharType="separate"/>
            </w:r>
            <w:r w:rsidRPr="0065225C">
              <w:rPr>
                <w:webHidden/>
              </w:rPr>
              <w:t>25</w:t>
            </w:r>
            <w:r w:rsidRPr="0065225C">
              <w:rPr>
                <w:webHidden/>
              </w:rPr>
              <w:fldChar w:fldCharType="end"/>
            </w:r>
          </w:hyperlink>
        </w:p>
        <w:p w14:paraId="4503E9B7" w14:textId="13C8ED08"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91" w:history="1">
            <w:r w:rsidRPr="0065225C">
              <w:rPr>
                <w:rStyle w:val="Lienhypertexte"/>
                <w:rFonts w:ascii="Luciole" w:hAnsi="Luciole"/>
                <w:b w:val="0"/>
                <w:bCs w:val="0"/>
                <w:noProof/>
                <w:sz w:val="28"/>
                <w:szCs w:val="28"/>
                <w:u w:val="none"/>
              </w:rPr>
              <w:t>1.</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Les sites web</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_Toc140054491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25</w:t>
            </w:r>
            <w:r w:rsidRPr="0065225C">
              <w:rPr>
                <w:rFonts w:ascii="Luciole" w:hAnsi="Luciole"/>
                <w:b w:val="0"/>
                <w:bCs w:val="0"/>
                <w:noProof/>
                <w:webHidden/>
                <w:sz w:val="28"/>
                <w:szCs w:val="28"/>
              </w:rPr>
              <w:fldChar w:fldCharType="end"/>
            </w:r>
          </w:hyperlink>
        </w:p>
        <w:p w14:paraId="4229F5CF" w14:textId="23451821"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92" w:history="1">
            <w:r w:rsidRPr="0065225C">
              <w:rPr>
                <w:rStyle w:val="Lienhypertexte"/>
                <w:rFonts w:ascii="Luciole" w:hAnsi="Luciole"/>
                <w:b w:val="0"/>
                <w:bCs w:val="0"/>
                <w:noProof/>
                <w:sz w:val="28"/>
                <w:szCs w:val="28"/>
                <w:u w:val="none"/>
              </w:rPr>
              <w:t>2.</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Les vidéos</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_Toc140054492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26</w:t>
            </w:r>
            <w:r w:rsidRPr="0065225C">
              <w:rPr>
                <w:rFonts w:ascii="Luciole" w:hAnsi="Luciole"/>
                <w:b w:val="0"/>
                <w:bCs w:val="0"/>
                <w:noProof/>
                <w:webHidden/>
                <w:sz w:val="28"/>
                <w:szCs w:val="28"/>
              </w:rPr>
              <w:fldChar w:fldCharType="end"/>
            </w:r>
          </w:hyperlink>
        </w:p>
        <w:p w14:paraId="5EC7E85B" w14:textId="76A57FC1"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93" w:history="1">
            <w:r w:rsidRPr="0065225C">
              <w:rPr>
                <w:rStyle w:val="Lienhypertexte"/>
                <w:rFonts w:ascii="Luciole" w:hAnsi="Luciole"/>
                <w:b w:val="0"/>
                <w:bCs w:val="0"/>
                <w:noProof/>
                <w:sz w:val="28"/>
                <w:szCs w:val="28"/>
                <w:u w:val="none"/>
              </w:rPr>
              <w:t>3.</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Les livres</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_Toc140054493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26</w:t>
            </w:r>
            <w:r w:rsidRPr="0065225C">
              <w:rPr>
                <w:rFonts w:ascii="Luciole" w:hAnsi="Luciole"/>
                <w:b w:val="0"/>
                <w:bCs w:val="0"/>
                <w:noProof/>
                <w:webHidden/>
                <w:sz w:val="28"/>
                <w:szCs w:val="28"/>
              </w:rPr>
              <w:fldChar w:fldCharType="end"/>
            </w:r>
          </w:hyperlink>
        </w:p>
        <w:p w14:paraId="3629C2F3" w14:textId="7B91769B" w:rsidR="0065225C" w:rsidRPr="0065225C" w:rsidRDefault="0065225C">
          <w:pPr>
            <w:pStyle w:val="TM2"/>
            <w:tabs>
              <w:tab w:val="left" w:pos="720"/>
              <w:tab w:val="right" w:leader="dot" w:pos="9062"/>
            </w:tabs>
            <w:rPr>
              <w:rFonts w:ascii="Luciole" w:eastAsiaTheme="minorEastAsia" w:hAnsi="Luciole" w:cstheme="minorBidi"/>
              <w:b w:val="0"/>
              <w:bCs w:val="0"/>
              <w:noProof/>
              <w:color w:val="auto"/>
              <w:kern w:val="2"/>
              <w:sz w:val="28"/>
              <w:szCs w:val="28"/>
              <w14:ligatures w14:val="standardContextual"/>
            </w:rPr>
          </w:pPr>
          <w:hyperlink w:anchor="_Toc140054494" w:history="1">
            <w:r w:rsidRPr="0065225C">
              <w:rPr>
                <w:rStyle w:val="Lienhypertexte"/>
                <w:rFonts w:ascii="Luciole" w:hAnsi="Luciole"/>
                <w:b w:val="0"/>
                <w:bCs w:val="0"/>
                <w:noProof/>
                <w:sz w:val="28"/>
                <w:szCs w:val="28"/>
                <w:u w:val="none"/>
              </w:rPr>
              <w:t>4.</w:t>
            </w:r>
            <w:r w:rsidRPr="0065225C">
              <w:rPr>
                <w:rFonts w:ascii="Luciole" w:eastAsiaTheme="minorEastAsia" w:hAnsi="Luciole" w:cstheme="minorBidi"/>
                <w:b w:val="0"/>
                <w:bCs w:val="0"/>
                <w:noProof/>
                <w:color w:val="auto"/>
                <w:kern w:val="2"/>
                <w:sz w:val="28"/>
                <w:szCs w:val="28"/>
                <w14:ligatures w14:val="standardContextual"/>
              </w:rPr>
              <w:tab/>
            </w:r>
            <w:r w:rsidRPr="0065225C">
              <w:rPr>
                <w:rStyle w:val="Lienhypertexte"/>
                <w:rFonts w:ascii="Luciole" w:hAnsi="Luciole"/>
                <w:b w:val="0"/>
                <w:bCs w:val="0"/>
                <w:noProof/>
                <w:sz w:val="28"/>
                <w:szCs w:val="28"/>
                <w:u w:val="none"/>
              </w:rPr>
              <w:t>Les podcasts</w:t>
            </w:r>
            <w:r w:rsidRPr="0065225C">
              <w:rPr>
                <w:rFonts w:ascii="Luciole" w:hAnsi="Luciole"/>
                <w:b w:val="0"/>
                <w:bCs w:val="0"/>
                <w:noProof/>
                <w:webHidden/>
                <w:sz w:val="28"/>
                <w:szCs w:val="28"/>
              </w:rPr>
              <w:tab/>
            </w:r>
            <w:r w:rsidRPr="0065225C">
              <w:rPr>
                <w:rFonts w:ascii="Luciole" w:hAnsi="Luciole"/>
                <w:b w:val="0"/>
                <w:bCs w:val="0"/>
                <w:noProof/>
                <w:webHidden/>
                <w:sz w:val="28"/>
                <w:szCs w:val="28"/>
              </w:rPr>
              <w:fldChar w:fldCharType="begin"/>
            </w:r>
            <w:r w:rsidRPr="0065225C">
              <w:rPr>
                <w:rFonts w:ascii="Luciole" w:hAnsi="Luciole"/>
                <w:b w:val="0"/>
                <w:bCs w:val="0"/>
                <w:noProof/>
                <w:webHidden/>
                <w:sz w:val="28"/>
                <w:szCs w:val="28"/>
              </w:rPr>
              <w:instrText xml:space="preserve"> PAGEREF _Toc140054494 \h </w:instrText>
            </w:r>
            <w:r w:rsidRPr="0065225C">
              <w:rPr>
                <w:rFonts w:ascii="Luciole" w:hAnsi="Luciole"/>
                <w:b w:val="0"/>
                <w:bCs w:val="0"/>
                <w:noProof/>
                <w:webHidden/>
                <w:sz w:val="28"/>
                <w:szCs w:val="28"/>
              </w:rPr>
            </w:r>
            <w:r w:rsidRPr="0065225C">
              <w:rPr>
                <w:rFonts w:ascii="Luciole" w:hAnsi="Luciole"/>
                <w:b w:val="0"/>
                <w:bCs w:val="0"/>
                <w:noProof/>
                <w:webHidden/>
                <w:sz w:val="28"/>
                <w:szCs w:val="28"/>
              </w:rPr>
              <w:fldChar w:fldCharType="separate"/>
            </w:r>
            <w:r w:rsidRPr="0065225C">
              <w:rPr>
                <w:rFonts w:ascii="Luciole" w:hAnsi="Luciole"/>
                <w:b w:val="0"/>
                <w:bCs w:val="0"/>
                <w:noProof/>
                <w:webHidden/>
                <w:sz w:val="28"/>
                <w:szCs w:val="28"/>
              </w:rPr>
              <w:t>28</w:t>
            </w:r>
            <w:r w:rsidRPr="0065225C">
              <w:rPr>
                <w:rFonts w:ascii="Luciole" w:hAnsi="Luciole"/>
                <w:b w:val="0"/>
                <w:bCs w:val="0"/>
                <w:noProof/>
                <w:webHidden/>
                <w:sz w:val="28"/>
                <w:szCs w:val="28"/>
              </w:rPr>
              <w:fldChar w:fldCharType="end"/>
            </w:r>
          </w:hyperlink>
        </w:p>
        <w:p w14:paraId="7B28C096" w14:textId="20CA7C40" w:rsidR="0065225C" w:rsidRPr="0065225C" w:rsidRDefault="0065225C" w:rsidP="00B1409A">
          <w:pPr>
            <w:pStyle w:val="TM1"/>
            <w:rPr>
              <w:rFonts w:eastAsiaTheme="minorEastAsia" w:cstheme="minorBidi"/>
              <w:i/>
              <w:iCs/>
              <w:color w:val="auto"/>
              <w:kern w:val="2"/>
              <w14:ligatures w14:val="standardContextual"/>
            </w:rPr>
          </w:pPr>
          <w:hyperlink w:anchor="_Toc140054495" w:history="1">
            <w:r w:rsidRPr="0065225C">
              <w:rPr>
                <w:rStyle w:val="Lienhypertexte"/>
                <w:u w:val="none"/>
              </w:rPr>
              <w:t>Remerciements</w:t>
            </w:r>
            <w:r w:rsidRPr="0065225C">
              <w:rPr>
                <w:webHidden/>
              </w:rPr>
              <w:tab/>
            </w:r>
            <w:r w:rsidRPr="0065225C">
              <w:rPr>
                <w:webHidden/>
              </w:rPr>
              <w:fldChar w:fldCharType="begin"/>
            </w:r>
            <w:r w:rsidRPr="0065225C">
              <w:rPr>
                <w:webHidden/>
              </w:rPr>
              <w:instrText xml:space="preserve"> PAGEREF _Toc140054495 \h </w:instrText>
            </w:r>
            <w:r w:rsidRPr="0065225C">
              <w:rPr>
                <w:webHidden/>
              </w:rPr>
            </w:r>
            <w:r w:rsidRPr="0065225C">
              <w:rPr>
                <w:webHidden/>
              </w:rPr>
              <w:fldChar w:fldCharType="separate"/>
            </w:r>
            <w:r w:rsidRPr="0065225C">
              <w:rPr>
                <w:webHidden/>
              </w:rPr>
              <w:t>29</w:t>
            </w:r>
            <w:r w:rsidRPr="0065225C">
              <w:rPr>
                <w:webHidden/>
              </w:rPr>
              <w:fldChar w:fldCharType="end"/>
            </w:r>
          </w:hyperlink>
        </w:p>
        <w:p w14:paraId="549E9CAD" w14:textId="6571324D" w:rsidR="00C413CE" w:rsidRPr="009814D5" w:rsidRDefault="00C413CE" w:rsidP="0009718A">
          <w:r w:rsidRPr="0065225C">
            <w:rPr>
              <w:noProof/>
            </w:rPr>
            <w:fldChar w:fldCharType="end"/>
          </w:r>
        </w:p>
      </w:sdtContent>
    </w:sdt>
    <w:p w14:paraId="4286B9F3" w14:textId="658AB4C1" w:rsidR="004002C4" w:rsidRPr="0009718A" w:rsidRDefault="00BD0B54" w:rsidP="0009718A">
      <w:pPr>
        <w:pStyle w:val="Titre1"/>
      </w:pPr>
      <w:bookmarkStart w:id="3" w:name="_Toc140054477"/>
      <w:r w:rsidRPr="0009718A">
        <w:lastRenderedPageBreak/>
        <w:t>Introduction</w:t>
      </w:r>
      <w:bookmarkEnd w:id="0"/>
      <w:bookmarkEnd w:id="1"/>
      <w:bookmarkEnd w:id="3"/>
    </w:p>
    <w:p w14:paraId="0379FBF3" w14:textId="77777777" w:rsidR="004002C4" w:rsidRPr="0009718A" w:rsidRDefault="00BD0B54" w:rsidP="0009718A">
      <w:r w:rsidRPr="0009718A">
        <w:t>Salut</w:t>
      </w:r>
      <w:r w:rsidRPr="0009718A">
        <w:rPr>
          <w:rFonts w:ascii="Calibri" w:hAnsi="Calibri" w:cs="Calibri"/>
        </w:rPr>
        <w:t> </w:t>
      </w:r>
      <w:r w:rsidRPr="0009718A">
        <w:t>!</w:t>
      </w:r>
    </w:p>
    <w:p w14:paraId="79C33C57" w14:textId="77777777" w:rsidR="004002C4" w:rsidRPr="0009718A" w:rsidRDefault="004002C4" w:rsidP="00AA4FF5"/>
    <w:p w14:paraId="5298B76E" w14:textId="3EAF5228" w:rsidR="004002C4" w:rsidRPr="0009718A" w:rsidRDefault="00BD0B54" w:rsidP="00AA4FF5">
      <w:r w:rsidRPr="0009718A">
        <w:t>Ce P’tit guide Ado sur les règles, nous l’avons écrit pour les adolescentes présentant une déficience visuelle, dans le cadre du projet «</w:t>
      </w:r>
      <w:r w:rsidRPr="0009718A">
        <w:rPr>
          <w:rFonts w:ascii="Calibri" w:hAnsi="Calibri" w:cs="Calibri"/>
        </w:rPr>
        <w:t> </w:t>
      </w:r>
      <w:r w:rsidRPr="0009718A">
        <w:t>Éduquer pour protéger</w:t>
      </w:r>
      <w:r w:rsidRPr="0009718A">
        <w:rPr>
          <w:rFonts w:ascii="Calibri" w:hAnsi="Calibri" w:cs="Calibri"/>
        </w:rPr>
        <w:t> </w:t>
      </w:r>
      <w:r w:rsidRPr="0009718A">
        <w:t>!</w:t>
      </w:r>
      <w:r w:rsidR="00962732">
        <w:t xml:space="preserve"> </w:t>
      </w:r>
      <w:r w:rsidRPr="0009718A">
        <w:t>».</w:t>
      </w:r>
    </w:p>
    <w:p w14:paraId="509C203F" w14:textId="77777777" w:rsidR="00CF0D59" w:rsidRPr="0009718A" w:rsidRDefault="00CF0D59" w:rsidP="0009718A"/>
    <w:p w14:paraId="47C1C6D6" w14:textId="346791BA" w:rsidR="004002C4" w:rsidRPr="0009718A" w:rsidRDefault="00962732" w:rsidP="0009718A">
      <w:r>
        <w:t>C</w:t>
      </w:r>
      <w:r w:rsidR="00BD0B54" w:rsidRPr="0009718A">
        <w:t>e projet en bref c'est</w:t>
      </w:r>
      <w:r w:rsidR="00BD0B54" w:rsidRPr="0009718A">
        <w:rPr>
          <w:rFonts w:ascii="Calibri" w:hAnsi="Calibri" w:cs="Calibri"/>
        </w:rPr>
        <w:t> </w:t>
      </w:r>
      <w:r w:rsidR="00BD0B54" w:rsidRPr="0009718A">
        <w:t xml:space="preserve">:  </w:t>
      </w:r>
    </w:p>
    <w:p w14:paraId="4386D35F" w14:textId="6F5DA1F9" w:rsidR="004002C4" w:rsidRPr="0009718A" w:rsidRDefault="00BD0B54" w:rsidP="00AA4FF5">
      <w:pPr>
        <w:pStyle w:val="Paragraphedeliste"/>
        <w:numPr>
          <w:ilvl w:val="0"/>
          <w:numId w:val="42"/>
        </w:numPr>
        <w:spacing w:line="360" w:lineRule="auto"/>
        <w:rPr>
          <w:rFonts w:ascii="Luciole" w:hAnsi="Luciole"/>
          <w:sz w:val="28"/>
          <w:szCs w:val="28"/>
        </w:rPr>
      </w:pPr>
      <w:r w:rsidRPr="0009718A">
        <w:rPr>
          <w:rFonts w:ascii="Luciole" w:hAnsi="Luciole"/>
          <w:sz w:val="28"/>
          <w:szCs w:val="28"/>
        </w:rPr>
        <w:t xml:space="preserve">Te sensibiliser </w:t>
      </w:r>
      <w:r w:rsidR="00AA4FF5">
        <w:rPr>
          <w:rFonts w:ascii="Luciole" w:hAnsi="Luciole"/>
          <w:sz w:val="28"/>
          <w:szCs w:val="28"/>
        </w:rPr>
        <w:t xml:space="preserve">et comprendre </w:t>
      </w:r>
      <w:r w:rsidRPr="0009718A">
        <w:rPr>
          <w:rFonts w:ascii="Luciole" w:hAnsi="Luciole"/>
          <w:sz w:val="28"/>
          <w:szCs w:val="28"/>
        </w:rPr>
        <w:t xml:space="preserve">tes connaissances sur la </w:t>
      </w:r>
      <w:r w:rsidR="00AA4FF5">
        <w:rPr>
          <w:rFonts w:ascii="Luciole" w:hAnsi="Luciole"/>
          <w:sz w:val="28"/>
          <w:szCs w:val="28"/>
        </w:rPr>
        <w:t>thématique de la vie intime, affective et sexuelle</w:t>
      </w:r>
    </w:p>
    <w:p w14:paraId="77225CFB" w14:textId="4A0E981D" w:rsidR="004002C4" w:rsidRPr="0009718A" w:rsidRDefault="00BD0B54" w:rsidP="0009718A">
      <w:pPr>
        <w:pStyle w:val="Paragraphedeliste"/>
        <w:numPr>
          <w:ilvl w:val="0"/>
          <w:numId w:val="42"/>
        </w:numPr>
        <w:spacing w:line="360" w:lineRule="auto"/>
        <w:rPr>
          <w:rFonts w:ascii="Luciole" w:hAnsi="Luciole"/>
          <w:sz w:val="28"/>
          <w:szCs w:val="28"/>
        </w:rPr>
      </w:pPr>
      <w:r w:rsidRPr="0009718A">
        <w:rPr>
          <w:rFonts w:ascii="Luciole" w:hAnsi="Luciole"/>
          <w:sz w:val="28"/>
          <w:szCs w:val="28"/>
        </w:rPr>
        <w:t>Concevoir des outils pour toi et les professionnels qui t'accompagnent</w:t>
      </w:r>
    </w:p>
    <w:p w14:paraId="2EBADE0D" w14:textId="77777777" w:rsidR="00CF0D59" w:rsidRPr="0009718A" w:rsidRDefault="00CF0D59" w:rsidP="0009718A"/>
    <w:p w14:paraId="48A39A65" w14:textId="22BCEFAE" w:rsidR="004002C4" w:rsidRPr="0009718A" w:rsidRDefault="00BD0B54" w:rsidP="00AA4FF5">
      <w:r w:rsidRPr="0009718A">
        <w:t>Aujourd’hui, de nombreux et nombreuses jeunes rencontrent des difficultés pour accéder aux informations en lien avec la vie intime, affective et sexuelle.</w:t>
      </w:r>
      <w:r w:rsidR="00562FE4">
        <w:t xml:space="preserve"> </w:t>
      </w:r>
      <w:r w:rsidRPr="0009718A">
        <w:t>C’est pourquoi dans ce P’tit guide, nous te parlerons «</w:t>
      </w:r>
      <w:r w:rsidRPr="0009718A">
        <w:rPr>
          <w:rFonts w:ascii="Calibri" w:hAnsi="Calibri" w:cs="Calibri"/>
        </w:rPr>
        <w:t> </w:t>
      </w:r>
      <w:r w:rsidRPr="0009718A">
        <w:t>des règles</w:t>
      </w:r>
      <w:r w:rsidR="00CF0D59" w:rsidRPr="0009718A">
        <w:t xml:space="preserve"> </w:t>
      </w:r>
      <w:r w:rsidRPr="0009718A">
        <w:t>» sans tabou et sous un angle pratique.</w:t>
      </w:r>
    </w:p>
    <w:p w14:paraId="037D55E7" w14:textId="77777777" w:rsidR="00CF0D59" w:rsidRPr="0009718A" w:rsidRDefault="00CF0D59" w:rsidP="00AA4FF5"/>
    <w:p w14:paraId="73E4544C" w14:textId="51CC1FA8" w:rsidR="00562FE4" w:rsidRDefault="00BD0B54" w:rsidP="00AA4FF5">
      <w:r w:rsidRPr="0009718A">
        <w:t>Tous les petits conseils, anecdotes ou témoignages, que tu trouveras dans ce guide, sont issus d’entretiens ou de groupes de paroles réalisés auprès d’adolescentes ou de femmes présentant une déficience visuelle.</w:t>
      </w:r>
      <w:r w:rsidR="00562FE4">
        <w:t xml:space="preserve"> </w:t>
      </w:r>
      <w:r w:rsidRPr="0009718A">
        <w:t>Si tu as des questions, tu peux nous écrire à l’adresse suivante</w:t>
      </w:r>
      <w:r w:rsidRPr="0009718A">
        <w:rPr>
          <w:rFonts w:ascii="Calibri" w:hAnsi="Calibri" w:cs="Calibri"/>
        </w:rPr>
        <w:t> </w:t>
      </w:r>
      <w:r w:rsidRPr="0009718A">
        <w:t>:</w:t>
      </w:r>
      <w:r w:rsidR="00562FE4">
        <w:t xml:space="preserve"> </w:t>
      </w:r>
      <w:hyperlink r:id="rId8" w:history="1">
        <w:r w:rsidR="00562FE4" w:rsidRPr="009E7AB4">
          <w:rPr>
            <w:rStyle w:val="Lienhypertexte"/>
          </w:rPr>
          <w:t>eduquer-proteger@mesmainsenor.com</w:t>
        </w:r>
      </w:hyperlink>
    </w:p>
    <w:p w14:paraId="7C8A0C02" w14:textId="2953CCDC" w:rsidR="004002C4" w:rsidRPr="0009718A" w:rsidRDefault="00BD0B54" w:rsidP="00AA4FF5">
      <w:r w:rsidRPr="0009718A">
        <w:t>Bonne lecture</w:t>
      </w:r>
      <w:r w:rsidRPr="0009718A">
        <w:rPr>
          <w:rFonts w:ascii="Calibri" w:hAnsi="Calibri" w:cs="Calibri"/>
        </w:rPr>
        <w:t> </w:t>
      </w:r>
      <w:r w:rsidRPr="0009718A">
        <w:t>!</w:t>
      </w:r>
      <w:r w:rsidR="00562FE4">
        <w:t xml:space="preserve"> </w:t>
      </w:r>
      <w:r w:rsidRPr="0009718A">
        <w:t>Laetitia et Caroline</w:t>
      </w:r>
      <w:r w:rsidR="00562FE4">
        <w:t xml:space="preserve"> de </w:t>
      </w:r>
      <w:r w:rsidRPr="0009718A">
        <w:t>Mes Mains en Or</w:t>
      </w:r>
    </w:p>
    <w:p w14:paraId="78B77F99" w14:textId="77777777" w:rsidR="00AD0093" w:rsidRPr="0009718A" w:rsidRDefault="00AD0093" w:rsidP="0009718A"/>
    <w:p w14:paraId="0B984731" w14:textId="7663ECAE" w:rsidR="004002C4" w:rsidRPr="00562FE4" w:rsidRDefault="00BD0B54" w:rsidP="00562FE4">
      <w:pPr>
        <w:pStyle w:val="Titre1"/>
      </w:pPr>
      <w:bookmarkStart w:id="4" w:name="__RefHeading__1060_505495170"/>
      <w:bookmarkStart w:id="5" w:name="_Toc134515735"/>
      <w:bookmarkStart w:id="6" w:name="_Toc140054478"/>
      <w:r w:rsidRPr="00562FE4">
        <w:lastRenderedPageBreak/>
        <w:t>Informations générales</w:t>
      </w:r>
      <w:bookmarkEnd w:id="4"/>
      <w:bookmarkEnd w:id="5"/>
      <w:bookmarkEnd w:id="6"/>
    </w:p>
    <w:p w14:paraId="3862B69F" w14:textId="77777777" w:rsidR="00CF0D59" w:rsidRPr="0009718A" w:rsidRDefault="00CF0D59" w:rsidP="0009718A">
      <w:pPr>
        <w:pStyle w:val="Textbody"/>
        <w:spacing w:line="360" w:lineRule="auto"/>
        <w:rPr>
          <w:rFonts w:ascii="Luciole" w:hAnsi="Luciole"/>
          <w:sz w:val="28"/>
          <w:szCs w:val="28"/>
        </w:rPr>
      </w:pPr>
    </w:p>
    <w:p w14:paraId="6CCAFEA4" w14:textId="08D7C9E7" w:rsidR="004002C4" w:rsidRPr="0009718A" w:rsidRDefault="00BD0B54" w:rsidP="0009718A">
      <w:pPr>
        <w:rPr>
          <w:shd w:val="clear" w:color="auto" w:fill="00FFFF"/>
        </w:rPr>
      </w:pPr>
      <w:r w:rsidRPr="0009718A">
        <w:t>Ce P’tit guide est conçu</w:t>
      </w:r>
      <w:r w:rsidRPr="0009718A">
        <w:rPr>
          <w:color w:val="FF0000"/>
        </w:rPr>
        <w:t xml:space="preserve"> </w:t>
      </w:r>
      <w:r w:rsidRPr="0009718A">
        <w:t>pour t'accompagner dans la lecture</w:t>
      </w:r>
      <w:r w:rsidRPr="0009718A">
        <w:rPr>
          <w:color w:val="FF0000"/>
        </w:rPr>
        <w:t xml:space="preserve"> </w:t>
      </w:r>
      <w:r w:rsidRPr="0009718A">
        <w:t xml:space="preserve">du livre </w:t>
      </w:r>
      <w:r w:rsidRPr="0009718A">
        <w:rPr>
          <w:i/>
          <w:iCs/>
        </w:rPr>
        <w:t>Tout sur les règles</w:t>
      </w:r>
      <w:r w:rsidRPr="0009718A">
        <w:rPr>
          <w:rFonts w:ascii="Calibri" w:hAnsi="Calibri" w:cs="Calibri"/>
          <w:i/>
          <w:iCs/>
        </w:rPr>
        <w:t> </w:t>
      </w:r>
      <w:r w:rsidRPr="0009718A">
        <w:rPr>
          <w:i/>
          <w:iCs/>
        </w:rPr>
        <w:t>!</w:t>
      </w:r>
      <w:r w:rsidRPr="0009718A">
        <w:t xml:space="preserve"> d’Anna Roy (</w:t>
      </w:r>
      <w:r w:rsidR="00CF0D59" w:rsidRPr="0009718A">
        <w:t>Éditions</w:t>
      </w:r>
      <w:r w:rsidRPr="0009718A">
        <w:t xml:space="preserve"> Flammarion). Nous l'avons adapté en gros caractères, en braille et en</w:t>
      </w:r>
      <w:r w:rsidR="00CF0D59" w:rsidRPr="0009718A">
        <w:t xml:space="preserve"> </w:t>
      </w:r>
      <w:r w:rsidRPr="0009718A">
        <w:t xml:space="preserve">audio. </w:t>
      </w:r>
      <w:r w:rsidR="00DF4A91" w:rsidRPr="0009718A">
        <w:rPr>
          <w:shd w:val="clear" w:color="auto" w:fill="00FFFF"/>
        </w:rPr>
        <w:t xml:space="preserve"> </w:t>
      </w:r>
    </w:p>
    <w:p w14:paraId="4297CE17" w14:textId="77777777" w:rsidR="004002C4" w:rsidRPr="0009718A" w:rsidRDefault="00BD0B54" w:rsidP="0009718A">
      <w:r w:rsidRPr="0009718A">
        <w:t xml:space="preserve">Ce livre est le premier ouvrage de la collection </w:t>
      </w:r>
      <w:r w:rsidRPr="0009718A">
        <w:rPr>
          <w:i/>
        </w:rPr>
        <w:t>Les P’tit Curieux.</w:t>
      </w:r>
    </w:p>
    <w:p w14:paraId="6D35A5B1" w14:textId="2A6E81A2" w:rsidR="004002C4" w:rsidRPr="0009718A" w:rsidRDefault="00BD0B54" w:rsidP="0009718A">
      <w:r w:rsidRPr="0009718A">
        <w:t>Cette collection te permettra de trouver des livres en lien avec la vie intime, affective et sexuelle.</w:t>
      </w:r>
    </w:p>
    <w:p w14:paraId="6C6FE483" w14:textId="77777777" w:rsidR="00CF0D59" w:rsidRPr="0009718A" w:rsidRDefault="00CF0D59" w:rsidP="0009718A"/>
    <w:p w14:paraId="364DE914" w14:textId="1263B68F" w:rsidR="00DF4A91" w:rsidRPr="0009718A" w:rsidRDefault="00BD0B54" w:rsidP="0009718A">
      <w:r w:rsidRPr="0009718A">
        <w:t xml:space="preserve">Pour compléter ta lecture du livre </w:t>
      </w:r>
      <w:r w:rsidRPr="0009718A">
        <w:rPr>
          <w:i/>
          <w:iCs/>
        </w:rPr>
        <w:t>Tout sur les règles</w:t>
      </w:r>
      <w:r w:rsidRPr="0009718A">
        <w:rPr>
          <w:rFonts w:ascii="Calibri" w:hAnsi="Calibri" w:cs="Calibri"/>
          <w:i/>
          <w:iCs/>
        </w:rPr>
        <w:t> </w:t>
      </w:r>
      <w:r w:rsidRPr="0009718A">
        <w:rPr>
          <w:i/>
          <w:iCs/>
        </w:rPr>
        <w:t>!</w:t>
      </w:r>
      <w:r w:rsidRPr="0009718A">
        <w:t xml:space="preserve"> et du P’tit guide Ado, nous te proposons le kit «</w:t>
      </w:r>
      <w:r w:rsidRPr="0009718A">
        <w:rPr>
          <w:rFonts w:ascii="Calibri" w:hAnsi="Calibri" w:cs="Calibri"/>
        </w:rPr>
        <w:t> </w:t>
      </w:r>
      <w:r w:rsidRPr="0009718A">
        <w:t>Mes règles</w:t>
      </w:r>
      <w:r w:rsidRPr="0009718A">
        <w:rPr>
          <w:rFonts w:ascii="Calibri" w:hAnsi="Calibri" w:cs="Calibri"/>
        </w:rPr>
        <w:t> </w:t>
      </w:r>
      <w:r w:rsidRPr="0009718A">
        <w:t xml:space="preserve">». Dans ce kit, tu trouveras les différentes protections </w:t>
      </w:r>
      <w:r w:rsidR="00962732">
        <w:t>périodiques</w:t>
      </w:r>
      <w:r w:rsidRPr="0009718A">
        <w:t xml:space="preserve"> disponibles à ce jour. Il est indispensable pour toi de les connaître pour choisir celles qui te conviennent le mieux.</w:t>
      </w:r>
    </w:p>
    <w:p w14:paraId="3D54F5A3" w14:textId="77777777" w:rsidR="00CF0D59" w:rsidRPr="0009718A" w:rsidRDefault="00CF0D59" w:rsidP="0009718A"/>
    <w:p w14:paraId="4889617A" w14:textId="21D5C692" w:rsidR="004002C4" w:rsidRPr="0009718A" w:rsidRDefault="00DF4A91" w:rsidP="0009718A">
      <w:r w:rsidRPr="0009718A">
        <w:t xml:space="preserve">Tu peux également consulter </w:t>
      </w:r>
      <w:r w:rsidR="00962732">
        <w:t>l</w:t>
      </w:r>
      <w:r w:rsidRPr="0009718A">
        <w:t xml:space="preserve">e P’tit guide </w:t>
      </w:r>
      <w:r w:rsidR="00962732">
        <w:t xml:space="preserve">Ado sans le livre </w:t>
      </w:r>
      <w:r w:rsidR="00962732" w:rsidRPr="00962732">
        <w:rPr>
          <w:i/>
          <w:iCs/>
        </w:rPr>
        <w:t>«</w:t>
      </w:r>
      <w:r w:rsidR="00962732" w:rsidRPr="00962732">
        <w:rPr>
          <w:rFonts w:ascii="Calibri" w:hAnsi="Calibri" w:cs="Calibri"/>
          <w:i/>
          <w:iCs/>
        </w:rPr>
        <w:t> </w:t>
      </w:r>
      <w:r w:rsidR="00962732" w:rsidRPr="00962732">
        <w:rPr>
          <w:i/>
          <w:iCs/>
        </w:rPr>
        <w:t>Tout sur les règles</w:t>
      </w:r>
      <w:r w:rsidR="00962732" w:rsidRPr="00962732">
        <w:rPr>
          <w:rFonts w:ascii="Calibri" w:hAnsi="Calibri" w:cs="Calibri"/>
          <w:i/>
          <w:iCs/>
        </w:rPr>
        <w:t> </w:t>
      </w:r>
      <w:r w:rsidR="00962732" w:rsidRPr="00962732">
        <w:rPr>
          <w:i/>
          <w:iCs/>
        </w:rPr>
        <w:t>! »</w:t>
      </w:r>
      <w:r w:rsidRPr="0009718A">
        <w:t xml:space="preserve">, mais attention car certaines notions n’y sont pas abordées en profondeur. N’hésite pas à consulter d’autres ressources si certaines notions te paraissent un peu floues. </w:t>
      </w:r>
    </w:p>
    <w:p w14:paraId="06E6CB01" w14:textId="77777777" w:rsidR="00CF0D59" w:rsidRPr="0009718A" w:rsidRDefault="00CF0D59" w:rsidP="0009718A"/>
    <w:p w14:paraId="1AEEDED0" w14:textId="00A33212" w:rsidR="00AD0093" w:rsidRPr="0009718A" w:rsidRDefault="00962732" w:rsidP="0009718A">
      <w:r>
        <w:t>Tu peux aussi</w:t>
      </w:r>
      <w:r w:rsidR="00BD0B54" w:rsidRPr="0009718A">
        <w:t xml:space="preserve"> consulter régulièrement le site de Mes Mains en Or, des ressources gratuites y seront ajoutées au fur et à mesure de l’avancée du projet.</w:t>
      </w:r>
      <w:bookmarkStart w:id="7" w:name="__RefHeading__1064_505495170"/>
      <w:bookmarkStart w:id="8" w:name="_Toc134515737"/>
    </w:p>
    <w:p w14:paraId="2344CBDC" w14:textId="77777777" w:rsidR="00AD0093" w:rsidRPr="0009718A" w:rsidRDefault="00AD0093" w:rsidP="0009718A"/>
    <w:p w14:paraId="365B8A29" w14:textId="77777777" w:rsidR="00AD0093" w:rsidRPr="0009718A" w:rsidRDefault="00AD0093" w:rsidP="0009718A"/>
    <w:p w14:paraId="6434A3F1" w14:textId="007791F9" w:rsidR="004002C4" w:rsidRPr="0009718A" w:rsidRDefault="00BD0B54" w:rsidP="0009718A">
      <w:pPr>
        <w:pStyle w:val="Titre1"/>
      </w:pPr>
      <w:bookmarkStart w:id="9" w:name="_Toc140054479"/>
      <w:r w:rsidRPr="0009718A">
        <w:lastRenderedPageBreak/>
        <w:t>Les règles</w:t>
      </w:r>
      <w:r w:rsidRPr="0009718A">
        <w:rPr>
          <w:rFonts w:ascii="Calibri" w:hAnsi="Calibri" w:cs="Calibri"/>
        </w:rPr>
        <w:t> </w:t>
      </w:r>
      <w:r w:rsidRPr="0009718A">
        <w:t>en bref.</w:t>
      </w:r>
      <w:bookmarkEnd w:id="7"/>
      <w:bookmarkEnd w:id="8"/>
      <w:bookmarkEnd w:id="9"/>
    </w:p>
    <w:p w14:paraId="52824B63" w14:textId="1C81D1D1" w:rsidR="004002C4" w:rsidRPr="0009718A" w:rsidRDefault="004002C4" w:rsidP="0009718A">
      <w:pPr>
        <w:pStyle w:val="Standard"/>
        <w:spacing w:line="360" w:lineRule="auto"/>
        <w:rPr>
          <w:rFonts w:ascii="Luciole" w:hAnsi="Luciole"/>
          <w:sz w:val="28"/>
          <w:szCs w:val="28"/>
        </w:rPr>
      </w:pPr>
    </w:p>
    <w:p w14:paraId="2EFA7E16" w14:textId="77777777" w:rsidR="00DF4A91" w:rsidRPr="0009718A" w:rsidRDefault="00DF4A91" w:rsidP="0009718A">
      <w:r w:rsidRPr="0009718A">
        <w:t>Vécues par la moitié de l’humanité, les règles restent pourtant un sujet tabou</w:t>
      </w:r>
      <w:r w:rsidRPr="0009718A">
        <w:rPr>
          <w:rFonts w:ascii="Calibri" w:hAnsi="Calibri" w:cs="Calibri"/>
        </w:rPr>
        <w:t> </w:t>
      </w:r>
      <w:r w:rsidRPr="0009718A">
        <w:t>!</w:t>
      </w:r>
    </w:p>
    <w:p w14:paraId="5AC3DCB2" w14:textId="77777777" w:rsidR="00DF4A91" w:rsidRPr="0009718A" w:rsidRDefault="00DF4A91" w:rsidP="0009718A">
      <w:r w:rsidRPr="0009718A">
        <w:t>Certaines femmes cachent leurs protections lorsqu’elles vont aux toilettes, par crainte que les autres ne sachent qu’elles ont leurs règles. Heureusement, le regard sur les règles évolue</w:t>
      </w:r>
      <w:r w:rsidRPr="0009718A">
        <w:rPr>
          <w:rFonts w:ascii="Calibri" w:hAnsi="Calibri" w:cs="Calibri"/>
        </w:rPr>
        <w:t> </w:t>
      </w:r>
      <w:r w:rsidRPr="0009718A">
        <w:t>! De plus en plus de femmes et de filles osent parler de ce sujet en public. Elles ont bien raison</w:t>
      </w:r>
      <w:r w:rsidRPr="0009718A">
        <w:rPr>
          <w:rFonts w:ascii="Calibri" w:hAnsi="Calibri" w:cs="Calibri"/>
        </w:rPr>
        <w:t> </w:t>
      </w:r>
      <w:r w:rsidRPr="0009718A">
        <w:t>!</w:t>
      </w:r>
    </w:p>
    <w:p w14:paraId="26F6762D" w14:textId="77777777" w:rsidR="00DF4A91" w:rsidRPr="0009718A" w:rsidRDefault="00DF4A91" w:rsidP="0009718A"/>
    <w:p w14:paraId="58206A32" w14:textId="4B0C773D" w:rsidR="00DF4A91" w:rsidRPr="0009718A" w:rsidRDefault="00DF4A91" w:rsidP="0009718A">
      <w:r w:rsidRPr="0009718A">
        <w:t>Identifie les personnes en qui tu as confiance pour aborder ce sujet et poser les questions que tu as en tête. Il peut s’agir de l’un de tes parents, d’une amie, de ton médecin généraliste, d’un gynécologue, d’une éducatrice ou encore de l’infirmière de l’école.</w:t>
      </w:r>
    </w:p>
    <w:p w14:paraId="3B5B0C7A" w14:textId="77777777" w:rsidR="00DF4A91" w:rsidRPr="0009718A" w:rsidRDefault="00DF4A91" w:rsidP="0009718A"/>
    <w:p w14:paraId="6B92F1F3" w14:textId="77777777" w:rsidR="004002C4" w:rsidRPr="0009718A" w:rsidRDefault="00BD0B54" w:rsidP="00962732">
      <w:pPr>
        <w:pStyle w:val="Titre4"/>
      </w:pPr>
      <w:r w:rsidRPr="0009718A">
        <w:t>Les informations importantes à retenir</w:t>
      </w:r>
      <w:r w:rsidRPr="0009718A">
        <w:rPr>
          <w:rFonts w:ascii="Calibri" w:hAnsi="Calibri" w:cs="Calibri"/>
        </w:rPr>
        <w:t> </w:t>
      </w:r>
      <w:r w:rsidRPr="0009718A">
        <w:t>:</w:t>
      </w:r>
    </w:p>
    <w:p w14:paraId="7F58E113" w14:textId="77777777" w:rsidR="004002C4" w:rsidRPr="0009718A" w:rsidRDefault="00BD0B54" w:rsidP="0009718A">
      <w:pPr>
        <w:pStyle w:val="Paragraphedeliste"/>
        <w:numPr>
          <w:ilvl w:val="0"/>
          <w:numId w:val="24"/>
        </w:numPr>
        <w:spacing w:line="360" w:lineRule="auto"/>
        <w:rPr>
          <w:rFonts w:ascii="Luciole" w:hAnsi="Luciole" w:cs="Times New Roman"/>
          <w:sz w:val="28"/>
          <w:szCs w:val="28"/>
        </w:rPr>
      </w:pPr>
      <w:r w:rsidRPr="0009718A">
        <w:rPr>
          <w:rFonts w:ascii="Luciole" w:hAnsi="Luciole" w:cs="Times New Roman"/>
          <w:sz w:val="28"/>
          <w:szCs w:val="28"/>
        </w:rPr>
        <w:t>Les règles démarrent entre 10 et 16 ans. Elles font parties des changements qui s’opèrent dans ton corps au moment de la puberté.</w:t>
      </w:r>
    </w:p>
    <w:p w14:paraId="0FBF8207" w14:textId="219A87CC" w:rsidR="004002C4" w:rsidRPr="0009718A" w:rsidRDefault="00BD0B54" w:rsidP="0009718A">
      <w:pPr>
        <w:pStyle w:val="Paragraphedeliste"/>
        <w:numPr>
          <w:ilvl w:val="0"/>
          <w:numId w:val="24"/>
        </w:numPr>
        <w:spacing w:line="360" w:lineRule="auto"/>
        <w:rPr>
          <w:rFonts w:ascii="Luciole" w:hAnsi="Luciole" w:cs="Times New Roman"/>
          <w:sz w:val="28"/>
          <w:szCs w:val="28"/>
        </w:rPr>
      </w:pPr>
      <w:r w:rsidRPr="0009718A">
        <w:rPr>
          <w:rFonts w:ascii="Luciole" w:hAnsi="Luciole" w:cs="Times New Roman"/>
          <w:sz w:val="28"/>
          <w:szCs w:val="28"/>
        </w:rPr>
        <w:t xml:space="preserve">Tous les mois, ton utérus se prépare à accueillir un embryon. Pour cela, l’endomètre s’épaissit. Dans le cas où l’ovule ne rencontre pas de spermatozoïde, il n’y a pas fécondation. Le corps </w:t>
      </w:r>
      <w:r w:rsidR="00AD0093" w:rsidRPr="0009718A">
        <w:rPr>
          <w:rFonts w:ascii="Luciole" w:hAnsi="Luciole" w:cs="Times New Roman"/>
          <w:sz w:val="28"/>
          <w:szCs w:val="28"/>
        </w:rPr>
        <w:t>évacue</w:t>
      </w:r>
      <w:r w:rsidRPr="0009718A">
        <w:rPr>
          <w:rFonts w:ascii="Luciole" w:hAnsi="Luciole" w:cs="Times New Roman"/>
          <w:sz w:val="28"/>
          <w:szCs w:val="28"/>
        </w:rPr>
        <w:t xml:space="preserve"> alors «</w:t>
      </w:r>
      <w:r w:rsidRPr="0009718A">
        <w:rPr>
          <w:rFonts w:cs="Calibri"/>
          <w:sz w:val="28"/>
          <w:szCs w:val="28"/>
        </w:rPr>
        <w:t> </w:t>
      </w:r>
      <w:r w:rsidRPr="0009718A">
        <w:rPr>
          <w:rFonts w:ascii="Luciole" w:hAnsi="Luciole" w:cs="Times New Roman"/>
          <w:sz w:val="28"/>
          <w:szCs w:val="28"/>
        </w:rPr>
        <w:t>le nid</w:t>
      </w:r>
      <w:r w:rsidRPr="0009718A">
        <w:rPr>
          <w:rFonts w:cs="Calibri"/>
          <w:sz w:val="28"/>
          <w:szCs w:val="28"/>
        </w:rPr>
        <w:t> </w:t>
      </w:r>
      <w:r w:rsidRPr="0009718A">
        <w:rPr>
          <w:rFonts w:ascii="Luciole" w:hAnsi="Luciole" w:cs="Times New Roman"/>
          <w:sz w:val="28"/>
          <w:szCs w:val="28"/>
        </w:rPr>
        <w:t>» qu’il avait préparé pour accueillir l’embryon. Ce sont les règles.</w:t>
      </w:r>
    </w:p>
    <w:p w14:paraId="40EBFE37" w14:textId="77777777" w:rsidR="004002C4" w:rsidRPr="0009718A" w:rsidRDefault="00BD0B54" w:rsidP="0009718A">
      <w:pPr>
        <w:pStyle w:val="Paragraphedeliste"/>
        <w:numPr>
          <w:ilvl w:val="0"/>
          <w:numId w:val="24"/>
        </w:numPr>
        <w:spacing w:line="360" w:lineRule="auto"/>
        <w:rPr>
          <w:rFonts w:ascii="Luciole" w:hAnsi="Luciole" w:cs="Times New Roman"/>
          <w:sz w:val="28"/>
          <w:szCs w:val="28"/>
        </w:rPr>
      </w:pPr>
      <w:r w:rsidRPr="0009718A">
        <w:rPr>
          <w:rFonts w:ascii="Luciole" w:hAnsi="Luciole" w:cs="Times New Roman"/>
          <w:sz w:val="28"/>
          <w:szCs w:val="28"/>
        </w:rPr>
        <w:t>Les règles sont composées de</w:t>
      </w:r>
      <w:r w:rsidRPr="0009718A">
        <w:rPr>
          <w:rFonts w:cs="Calibri"/>
          <w:sz w:val="28"/>
          <w:szCs w:val="28"/>
        </w:rPr>
        <w:t> </w:t>
      </w:r>
      <w:r w:rsidRPr="0009718A">
        <w:rPr>
          <w:rFonts w:ascii="Luciole" w:hAnsi="Luciole" w:cs="Times New Roman"/>
          <w:sz w:val="28"/>
          <w:szCs w:val="28"/>
        </w:rPr>
        <w:t>: sang, des sécrétions vaginales, des secrétions cervicales, de l’ovule et des cellules souches.</w:t>
      </w:r>
    </w:p>
    <w:p w14:paraId="38845C3F" w14:textId="77777777" w:rsidR="004002C4" w:rsidRPr="0009718A" w:rsidRDefault="00BD0B54" w:rsidP="0009718A">
      <w:pPr>
        <w:pStyle w:val="Paragraphedeliste"/>
        <w:numPr>
          <w:ilvl w:val="0"/>
          <w:numId w:val="24"/>
        </w:numPr>
        <w:spacing w:line="360" w:lineRule="auto"/>
        <w:rPr>
          <w:rFonts w:ascii="Luciole" w:hAnsi="Luciole" w:cs="Times New Roman"/>
          <w:sz w:val="28"/>
          <w:szCs w:val="28"/>
        </w:rPr>
      </w:pPr>
      <w:r w:rsidRPr="0009718A">
        <w:rPr>
          <w:rFonts w:ascii="Luciole" w:hAnsi="Luciole" w:cs="Times New Roman"/>
          <w:sz w:val="28"/>
          <w:szCs w:val="28"/>
        </w:rPr>
        <w:lastRenderedPageBreak/>
        <w:t>Les règles durent en moyenne entre 3 et 6 jours.</w:t>
      </w:r>
    </w:p>
    <w:p w14:paraId="48D3B5AD" w14:textId="77777777" w:rsidR="004002C4" w:rsidRPr="0009718A" w:rsidRDefault="00BD0B54" w:rsidP="0009718A">
      <w:pPr>
        <w:pStyle w:val="Paragraphedeliste"/>
        <w:numPr>
          <w:ilvl w:val="0"/>
          <w:numId w:val="24"/>
        </w:numPr>
        <w:spacing w:line="360" w:lineRule="auto"/>
        <w:rPr>
          <w:rFonts w:ascii="Luciole" w:hAnsi="Luciole" w:cs="Times New Roman"/>
          <w:sz w:val="28"/>
          <w:szCs w:val="28"/>
        </w:rPr>
      </w:pPr>
      <w:r w:rsidRPr="0009718A">
        <w:rPr>
          <w:rFonts w:ascii="Luciole" w:hAnsi="Luciole" w:cs="Times New Roman"/>
          <w:sz w:val="28"/>
          <w:szCs w:val="28"/>
        </w:rPr>
        <w:t>Les règles sont cycliques. Un cycle dure en moyenne 28 jours. Attention, ce chiffre n’est qu’une moyenne.</w:t>
      </w:r>
    </w:p>
    <w:p w14:paraId="5E6A1C5D" w14:textId="77777777" w:rsidR="00962732" w:rsidRDefault="00BD0B54" w:rsidP="00962732">
      <w:pPr>
        <w:pStyle w:val="Paragraphedeliste"/>
        <w:numPr>
          <w:ilvl w:val="0"/>
          <w:numId w:val="24"/>
        </w:numPr>
        <w:spacing w:line="360" w:lineRule="auto"/>
        <w:rPr>
          <w:rFonts w:ascii="Luciole" w:hAnsi="Luciole" w:cs="Times New Roman"/>
          <w:sz w:val="28"/>
          <w:szCs w:val="28"/>
        </w:rPr>
      </w:pPr>
      <w:r w:rsidRPr="0009718A">
        <w:rPr>
          <w:rFonts w:ascii="Luciole" w:hAnsi="Luciole" w:cs="Times New Roman"/>
          <w:sz w:val="28"/>
          <w:szCs w:val="28"/>
        </w:rPr>
        <w:t>Les règles s’arrêtent entre 48 et 55 ans. C’est la ménopause.</w:t>
      </w:r>
      <w:bookmarkStart w:id="10" w:name="__RefHeading__1066_505495170"/>
      <w:bookmarkStart w:id="11" w:name="_Toc134515738"/>
      <w:r w:rsidR="00962732">
        <w:rPr>
          <w:rFonts w:ascii="Luciole" w:hAnsi="Luciole" w:cs="Times New Roman"/>
          <w:sz w:val="28"/>
          <w:szCs w:val="28"/>
        </w:rPr>
        <w:br/>
      </w:r>
    </w:p>
    <w:p w14:paraId="3A0DA44D" w14:textId="77777777" w:rsidR="00962732" w:rsidRDefault="00962732">
      <w:pPr>
        <w:widowControl w:val="0"/>
        <w:spacing w:line="240" w:lineRule="auto"/>
      </w:pPr>
      <w:r>
        <w:br w:type="page"/>
      </w:r>
    </w:p>
    <w:p w14:paraId="5D595123" w14:textId="29303929" w:rsidR="004002C4" w:rsidRPr="00962732" w:rsidRDefault="00BD0B54" w:rsidP="00962732">
      <w:pPr>
        <w:pStyle w:val="Titre1"/>
        <w:rPr>
          <w:rFonts w:cs="Times New Roman"/>
          <w:sz w:val="28"/>
          <w:szCs w:val="28"/>
        </w:rPr>
      </w:pPr>
      <w:bookmarkStart w:id="12" w:name="_Toc140054480"/>
      <w:r w:rsidRPr="0009718A">
        <w:lastRenderedPageBreak/>
        <w:t>Comment je sais que j’ai mes règles</w:t>
      </w:r>
      <w:r w:rsidRPr="00962732">
        <w:rPr>
          <w:rFonts w:ascii="Calibri" w:hAnsi="Calibri" w:cs="Calibri"/>
        </w:rPr>
        <w:t> </w:t>
      </w:r>
      <w:r w:rsidRPr="0009718A">
        <w:t>?</w:t>
      </w:r>
      <w:bookmarkEnd w:id="10"/>
      <w:bookmarkEnd w:id="11"/>
      <w:bookmarkEnd w:id="12"/>
    </w:p>
    <w:p w14:paraId="468A8EFF" w14:textId="77777777" w:rsidR="004002C4" w:rsidRPr="0009718A" w:rsidRDefault="004002C4" w:rsidP="0009718A">
      <w:pPr>
        <w:pStyle w:val="Standard"/>
        <w:spacing w:line="360" w:lineRule="auto"/>
        <w:rPr>
          <w:rFonts w:ascii="Luciole" w:hAnsi="Luciole"/>
          <w:sz w:val="28"/>
          <w:szCs w:val="28"/>
        </w:rPr>
      </w:pPr>
    </w:p>
    <w:p w14:paraId="4C9C99F6" w14:textId="77777777" w:rsidR="004002C4" w:rsidRPr="0009718A" w:rsidRDefault="00BD0B54" w:rsidP="0009718A">
      <w:r w:rsidRPr="0009718A">
        <w:t>Les premières règles n’arrivent pas du jour au lendemain. Plusieurs changements liés à la puberté vont se produire avant leur arrivée comme les seins qui grossissent, les poils qui poussent. Tu auras certainement ce que l’on appelle des pertes blanches quelques temps avant. Ces pertes n’ont pas d’odeur. Blanches ou translucides, elles peuvent être liquides ou visqueuses. N’hésite pas à toucher pour prendre connaissance de la texture.</w:t>
      </w:r>
    </w:p>
    <w:p w14:paraId="2ECB5D97" w14:textId="77777777" w:rsidR="004002C4" w:rsidRPr="0009718A" w:rsidRDefault="004002C4" w:rsidP="0009718A"/>
    <w:p w14:paraId="474C4734" w14:textId="77777777" w:rsidR="00CF0D59" w:rsidRPr="0009718A" w:rsidRDefault="00BD0B54" w:rsidP="0009718A">
      <w:r w:rsidRPr="0009718A">
        <w:t>Si tu as besoin d’être rassurée, tu peux également demander à une personne de confiance de vérifier avec toi. Ces changements sont les signes que tes règles seront bientôt là</w:t>
      </w:r>
      <w:r w:rsidRPr="0009718A">
        <w:rPr>
          <w:rFonts w:ascii="Calibri" w:hAnsi="Calibri" w:cs="Calibri"/>
        </w:rPr>
        <w:t> </w:t>
      </w:r>
      <w:r w:rsidRPr="0009718A">
        <w:t>!</w:t>
      </w:r>
    </w:p>
    <w:p w14:paraId="480620AB" w14:textId="77777777" w:rsidR="00CF0D59" w:rsidRPr="0009718A" w:rsidRDefault="00CF0D59" w:rsidP="0009718A"/>
    <w:p w14:paraId="1B563E8A" w14:textId="77777777" w:rsidR="00B1409A" w:rsidRDefault="00BD0B54" w:rsidP="00B1409A">
      <w:r w:rsidRPr="0009718A">
        <w:t>Pour les fois suivantes, voici quelques conseils qui peuvent t’aider à anticiper l’arrivée de tes règles ou à te rendre compte que tu les as.</w:t>
      </w:r>
    </w:p>
    <w:p w14:paraId="7C0E8E3C" w14:textId="52EAF8C3" w:rsidR="00962732" w:rsidRPr="00B1409A" w:rsidRDefault="00BD0B54" w:rsidP="00B1409A">
      <w:pPr>
        <w:pStyle w:val="Paragraphedeliste"/>
        <w:numPr>
          <w:ilvl w:val="0"/>
          <w:numId w:val="66"/>
        </w:numPr>
        <w:spacing w:line="360" w:lineRule="auto"/>
        <w:rPr>
          <w:rFonts w:ascii="Luciole" w:hAnsi="Luciole"/>
          <w:color w:val="000000"/>
          <w:sz w:val="28"/>
          <w:szCs w:val="28"/>
        </w:rPr>
      </w:pPr>
      <w:r w:rsidRPr="00B1409A">
        <w:rPr>
          <w:rFonts w:ascii="Luciole" w:hAnsi="Luciole" w:cs="Times New Roman"/>
          <w:sz w:val="28"/>
          <w:szCs w:val="28"/>
        </w:rPr>
        <w:t xml:space="preserve">Comme nous l’avons vu plus haut, les règles sont cycliques. Tu as sûrement entendu dire que les filles ont leurs règles tous les mois. Ce n’est pas tout à fait correct. La durée du cycle varie en fonction des </w:t>
      </w:r>
      <w:r w:rsidR="00DF4A91" w:rsidRPr="00B1409A">
        <w:rPr>
          <w:rFonts w:ascii="Luciole" w:hAnsi="Luciole" w:cs="Times New Roman"/>
          <w:sz w:val="28"/>
          <w:szCs w:val="28"/>
        </w:rPr>
        <w:t>femmes.</w:t>
      </w:r>
      <w:r w:rsidRPr="00B1409A">
        <w:rPr>
          <w:rFonts w:ascii="Luciole" w:hAnsi="Luciole" w:cs="Times New Roman"/>
          <w:sz w:val="28"/>
          <w:szCs w:val="28"/>
        </w:rPr>
        <w:t xml:space="preserve"> </w:t>
      </w:r>
      <w:r w:rsidRPr="00B1409A">
        <w:rPr>
          <w:rFonts w:ascii="Luciole" w:hAnsi="Luciole" w:cs="Times New Roman"/>
          <w:color w:val="000000"/>
          <w:sz w:val="28"/>
          <w:szCs w:val="28"/>
        </w:rPr>
        <w:t>Pour connaître la durée de ton cycle, note le premier jour de tes règles dans ton agenda.</w:t>
      </w:r>
      <w:r w:rsidRPr="00B1409A">
        <w:rPr>
          <w:rFonts w:ascii="Luciole" w:hAnsi="Luciole" w:cs="Times New Roman"/>
          <w:color w:val="FF0000"/>
          <w:sz w:val="28"/>
          <w:szCs w:val="28"/>
        </w:rPr>
        <w:br/>
      </w:r>
      <w:r w:rsidRPr="00B1409A">
        <w:rPr>
          <w:rFonts w:ascii="Luciole" w:hAnsi="Luciole" w:cs="Times New Roman"/>
          <w:sz w:val="28"/>
          <w:szCs w:val="28"/>
        </w:rPr>
        <w:t>Une fois que tu auras identifié la durée de ton cycle, sers-toi de cette information pour anticiper l’arrivée de tes prochaines règles</w:t>
      </w:r>
      <w:r w:rsidR="00962732" w:rsidRPr="00B1409A">
        <w:rPr>
          <w:rFonts w:ascii="Luciole" w:hAnsi="Luciole" w:cs="Times New Roman"/>
          <w:sz w:val="28"/>
          <w:szCs w:val="28"/>
        </w:rPr>
        <w:t>.</w:t>
      </w:r>
      <w:r w:rsidR="00495A74" w:rsidRPr="00B1409A">
        <w:rPr>
          <w:rFonts w:ascii="Luciole" w:hAnsi="Luciole" w:cs="Times New Roman"/>
          <w:sz w:val="28"/>
          <w:szCs w:val="28"/>
        </w:rPr>
        <w:t xml:space="preserve"> </w:t>
      </w:r>
      <w:r w:rsidR="00962732" w:rsidRPr="00B1409A">
        <w:rPr>
          <w:rFonts w:ascii="Luciole" w:hAnsi="Luciole"/>
          <w:sz w:val="28"/>
          <w:szCs w:val="28"/>
        </w:rPr>
        <w:t>Tu peux t’aider d’une application</w:t>
      </w:r>
      <w:r w:rsidR="00962732" w:rsidRPr="00B1409A">
        <w:rPr>
          <w:rFonts w:ascii="Luciole" w:hAnsi="Luciole"/>
          <w:sz w:val="28"/>
          <w:szCs w:val="28"/>
        </w:rPr>
        <w:t xml:space="preserve"> </w:t>
      </w:r>
      <w:r w:rsidR="00962732" w:rsidRPr="00B1409A">
        <w:rPr>
          <w:rFonts w:ascii="Luciole" w:hAnsi="Luciole"/>
          <w:sz w:val="28"/>
          <w:szCs w:val="28"/>
        </w:rPr>
        <w:lastRenderedPageBreak/>
        <w:t>pour la gestion de ton cycle menstruel.</w:t>
      </w:r>
      <w:r w:rsidR="00962732" w:rsidRPr="00B1409A">
        <w:rPr>
          <w:rFonts w:ascii="Luciole" w:hAnsi="Luciole"/>
          <w:sz w:val="28"/>
          <w:szCs w:val="28"/>
        </w:rPr>
        <w:t xml:space="preserve"> Comme par exemple </w:t>
      </w:r>
      <w:r w:rsidR="00962732" w:rsidRPr="00B1409A">
        <w:rPr>
          <w:rFonts w:ascii="Luciole" w:hAnsi="Luciole"/>
          <w:sz w:val="28"/>
          <w:szCs w:val="28"/>
        </w:rPr>
        <w:t>l’application</w:t>
      </w:r>
      <w:r w:rsidR="00962732" w:rsidRPr="00B1409A">
        <w:rPr>
          <w:rFonts w:ascii="Luciole" w:hAnsi="Luciole"/>
          <w:sz w:val="28"/>
          <w:szCs w:val="28"/>
        </w:rPr>
        <w:t xml:space="preserve"> </w:t>
      </w:r>
      <w:hyperlink r:id="rId9" w:history="1">
        <w:r w:rsidR="00962732" w:rsidRPr="00B1409A">
          <w:rPr>
            <w:rFonts w:ascii="Luciole" w:hAnsi="Luciole"/>
            <w:sz w:val="28"/>
            <w:szCs w:val="28"/>
          </w:rPr>
          <w:t>« Clue ».</w:t>
        </w:r>
      </w:hyperlink>
    </w:p>
    <w:p w14:paraId="161B78B3" w14:textId="7EF3314E" w:rsidR="00AD0093" w:rsidRPr="00B1409A" w:rsidRDefault="00BD0B54" w:rsidP="00B1409A">
      <w:pPr>
        <w:pStyle w:val="Paragraphestandard"/>
        <w:numPr>
          <w:ilvl w:val="0"/>
          <w:numId w:val="66"/>
        </w:numPr>
        <w:suppressAutoHyphens/>
        <w:spacing w:line="360" w:lineRule="auto"/>
        <w:rPr>
          <w:rFonts w:ascii="Luciole" w:hAnsi="Luciole" w:cs="Luciole"/>
          <w:color w:val="000000" w:themeColor="text1"/>
          <w:sz w:val="28"/>
          <w:szCs w:val="28"/>
        </w:rPr>
      </w:pPr>
      <w:r w:rsidRPr="00B1409A">
        <w:rPr>
          <w:rFonts w:ascii="Luciole" w:hAnsi="Luciole" w:cs="Times New Roman"/>
          <w:color w:val="000000" w:themeColor="text1"/>
          <w:sz w:val="28"/>
          <w:szCs w:val="28"/>
        </w:rPr>
        <w:t>Garde en tête qu’au début les règles sont irrégulières. Il est normal que tu observes des écarts différents entre deux cycles.</w:t>
      </w:r>
    </w:p>
    <w:p w14:paraId="6CC023F0" w14:textId="7403B387" w:rsidR="00AD0093" w:rsidRPr="00B1409A" w:rsidRDefault="00BD0B54" w:rsidP="00B1409A">
      <w:pPr>
        <w:pStyle w:val="Paragraphedeliste"/>
        <w:numPr>
          <w:ilvl w:val="0"/>
          <w:numId w:val="66"/>
        </w:numPr>
        <w:spacing w:line="360" w:lineRule="auto"/>
        <w:rPr>
          <w:rFonts w:ascii="Luciole" w:hAnsi="Luciole" w:cs="Times New Roman"/>
          <w:sz w:val="28"/>
          <w:szCs w:val="28"/>
        </w:rPr>
      </w:pPr>
      <w:r w:rsidRPr="00B1409A">
        <w:rPr>
          <w:rFonts w:ascii="Luciole" w:hAnsi="Luciole" w:cs="Times New Roman"/>
          <w:color w:val="000000"/>
          <w:sz w:val="28"/>
          <w:szCs w:val="28"/>
        </w:rPr>
        <w:t>Les règles s’accompagnent de symptômes</w:t>
      </w:r>
      <w:r w:rsidR="00962732" w:rsidRPr="00B1409A">
        <w:rPr>
          <w:rFonts w:ascii="Luciole" w:hAnsi="Luciole" w:cs="Times New Roman"/>
          <w:color w:val="000000"/>
          <w:sz w:val="28"/>
          <w:szCs w:val="28"/>
        </w:rPr>
        <w:t xml:space="preserve"> </w:t>
      </w:r>
      <w:r w:rsidRPr="00B1409A">
        <w:rPr>
          <w:rFonts w:ascii="Luciole" w:hAnsi="Luciole" w:cs="Times New Roman"/>
          <w:color w:val="000000"/>
          <w:sz w:val="28"/>
          <w:szCs w:val="28"/>
        </w:rPr>
        <w:t>«</w:t>
      </w:r>
      <w:r w:rsidRPr="00B1409A">
        <w:rPr>
          <w:rFonts w:cs="Calibri"/>
          <w:color w:val="000000"/>
          <w:sz w:val="28"/>
          <w:szCs w:val="28"/>
        </w:rPr>
        <w:t> </w:t>
      </w:r>
      <w:r w:rsidRPr="00B1409A">
        <w:rPr>
          <w:rFonts w:ascii="Luciole" w:hAnsi="Luciole" w:cs="Times New Roman"/>
          <w:color w:val="000000"/>
          <w:sz w:val="28"/>
          <w:szCs w:val="28"/>
        </w:rPr>
        <w:t>prémenstruels</w:t>
      </w:r>
      <w:r w:rsidRPr="00B1409A">
        <w:rPr>
          <w:rFonts w:cs="Calibri"/>
          <w:color w:val="000000"/>
          <w:sz w:val="28"/>
          <w:szCs w:val="28"/>
        </w:rPr>
        <w:t> </w:t>
      </w:r>
      <w:r w:rsidRPr="00B1409A">
        <w:rPr>
          <w:rFonts w:ascii="Luciole" w:hAnsi="Luciole" w:cs="Times New Roman"/>
          <w:color w:val="000000"/>
          <w:sz w:val="28"/>
          <w:szCs w:val="28"/>
        </w:rPr>
        <w:t>», comme les maux de ventre, boutons d’acné, faim +++, etc. Identifie les symptômes que tu peux avoir avant tes règles. Si ces symptômes apparaissent, cela voudra sans doute dire que tes règles arrivent.</w:t>
      </w:r>
    </w:p>
    <w:p w14:paraId="089A6963" w14:textId="5F384A24" w:rsidR="00AD0093" w:rsidRPr="00B1409A" w:rsidRDefault="00BD0B54" w:rsidP="00B1409A">
      <w:pPr>
        <w:pStyle w:val="Paragraphedeliste"/>
        <w:numPr>
          <w:ilvl w:val="0"/>
          <w:numId w:val="66"/>
        </w:numPr>
        <w:spacing w:line="360" w:lineRule="auto"/>
        <w:rPr>
          <w:rFonts w:ascii="Luciole" w:hAnsi="Luciole" w:cs="Times New Roman"/>
          <w:sz w:val="28"/>
          <w:szCs w:val="28"/>
        </w:rPr>
      </w:pPr>
      <w:r w:rsidRPr="00B1409A">
        <w:rPr>
          <w:rFonts w:ascii="Luciole" w:hAnsi="Luciole" w:cs="Times New Roman"/>
          <w:color w:val="000000"/>
          <w:sz w:val="28"/>
          <w:szCs w:val="28"/>
        </w:rPr>
        <w:t>Si tu as l’impression que ta culotte est humide, c’est peut-être le signe que tu as tes règles. Tu peux aller aux toilettes pour vérifier</w:t>
      </w:r>
      <w:r w:rsidR="00426F2E" w:rsidRPr="00B1409A">
        <w:rPr>
          <w:rFonts w:ascii="Luciole" w:hAnsi="Luciole" w:cs="Times New Roman"/>
          <w:color w:val="000000"/>
          <w:sz w:val="28"/>
          <w:szCs w:val="28"/>
        </w:rPr>
        <w:t xml:space="preserve">. </w:t>
      </w:r>
      <w:r w:rsidRPr="00B1409A">
        <w:rPr>
          <w:rFonts w:ascii="Luciole" w:hAnsi="Luciole" w:cs="Times New Roman"/>
          <w:color w:val="000000"/>
          <w:sz w:val="28"/>
          <w:szCs w:val="28"/>
        </w:rPr>
        <w:t>Tu peux aussi demander à quelqu’un si tu penses avoir tâché tes vêtements. Il est courant de tâcher ses vêtements pendant les règles, surtout au début, alors pas de panique</w:t>
      </w:r>
      <w:r w:rsidRPr="00B1409A">
        <w:rPr>
          <w:rFonts w:cs="Calibri"/>
          <w:color w:val="000000"/>
          <w:sz w:val="28"/>
          <w:szCs w:val="28"/>
        </w:rPr>
        <w:t> </w:t>
      </w:r>
      <w:r w:rsidRPr="00B1409A">
        <w:rPr>
          <w:rFonts w:ascii="Luciole" w:hAnsi="Luciole" w:cs="Times New Roman"/>
          <w:color w:val="000000"/>
          <w:sz w:val="28"/>
          <w:szCs w:val="28"/>
        </w:rPr>
        <w:t>! Avec le temps, et une fois que l’on a trouvé la protection qui nous convient, cela n'arrivera presque plus.</w:t>
      </w:r>
      <w:bookmarkStart w:id="13" w:name="__RefHeading__1068_505495170"/>
      <w:bookmarkStart w:id="14" w:name="_Toc134515739"/>
    </w:p>
    <w:p w14:paraId="60B0ADC9" w14:textId="77777777" w:rsidR="00AD0093" w:rsidRPr="0009718A" w:rsidRDefault="00AD0093" w:rsidP="0009718A"/>
    <w:p w14:paraId="4D1B1C44" w14:textId="77777777" w:rsidR="00AD0093" w:rsidRPr="0009718A" w:rsidRDefault="00AD0093" w:rsidP="0009718A"/>
    <w:p w14:paraId="53106037" w14:textId="77777777" w:rsidR="00AD0093" w:rsidRPr="0009718A" w:rsidRDefault="00AD0093" w:rsidP="0009718A"/>
    <w:p w14:paraId="02B2FCB0" w14:textId="77777777" w:rsidR="00AD0093" w:rsidRPr="0009718A" w:rsidRDefault="00AD0093" w:rsidP="0009718A"/>
    <w:p w14:paraId="0C5B2FAF" w14:textId="77777777" w:rsidR="00AD0093" w:rsidRPr="0009718A" w:rsidRDefault="00AD0093" w:rsidP="0009718A"/>
    <w:p w14:paraId="57B9CCBA" w14:textId="77777777" w:rsidR="00AD0093" w:rsidRPr="0009718A" w:rsidRDefault="00AD0093" w:rsidP="0009718A"/>
    <w:p w14:paraId="46C0B8F6" w14:textId="77777777" w:rsidR="00AD0093" w:rsidRPr="0009718A" w:rsidRDefault="00AD0093" w:rsidP="0009718A"/>
    <w:p w14:paraId="798260EA" w14:textId="77777777" w:rsidR="00AD0093" w:rsidRPr="0009718A" w:rsidRDefault="00AD0093" w:rsidP="0009718A"/>
    <w:p w14:paraId="61CFAADA" w14:textId="59184821" w:rsidR="004002C4" w:rsidRPr="0009718A" w:rsidRDefault="00BD0B54" w:rsidP="0009718A">
      <w:pPr>
        <w:pStyle w:val="Titre1"/>
      </w:pPr>
      <w:bookmarkStart w:id="15" w:name="_Toc140054481"/>
      <w:r w:rsidRPr="0009718A">
        <w:lastRenderedPageBreak/>
        <w:t>Comment je différencie mes règles des autres pertes</w:t>
      </w:r>
      <w:r w:rsidRPr="0009718A">
        <w:rPr>
          <w:rFonts w:ascii="Calibri" w:hAnsi="Calibri" w:cs="Calibri"/>
        </w:rPr>
        <w:t> </w:t>
      </w:r>
      <w:r w:rsidRPr="0009718A">
        <w:t>?</w:t>
      </w:r>
      <w:bookmarkEnd w:id="13"/>
      <w:bookmarkEnd w:id="14"/>
      <w:bookmarkEnd w:id="15"/>
    </w:p>
    <w:p w14:paraId="76DA50D9" w14:textId="77777777" w:rsidR="004002C4" w:rsidRPr="0009718A" w:rsidRDefault="004002C4" w:rsidP="0009718A">
      <w:pPr>
        <w:pStyle w:val="Standard"/>
        <w:spacing w:line="360" w:lineRule="auto"/>
        <w:rPr>
          <w:rFonts w:ascii="Luciole" w:hAnsi="Luciole"/>
          <w:sz w:val="28"/>
          <w:szCs w:val="28"/>
        </w:rPr>
      </w:pPr>
    </w:p>
    <w:p w14:paraId="305C8500" w14:textId="77777777" w:rsidR="004002C4" w:rsidRPr="0009718A" w:rsidRDefault="00BD0B54" w:rsidP="0009718A">
      <w:r w:rsidRPr="0009718A">
        <w:t>Les règles ne sont pas les seules coupables de l’humidité dans nos culottes. Les pertes vaginales sont courantes chez les femmes et tout à fait normales. Cela signifie que ton vagin s’auto-nettoie et que ton corps fonctionne parfaitement bien</w:t>
      </w:r>
      <w:r w:rsidRPr="0009718A">
        <w:rPr>
          <w:rFonts w:ascii="Calibri" w:hAnsi="Calibri" w:cs="Calibri"/>
        </w:rPr>
        <w:t> </w:t>
      </w:r>
      <w:r w:rsidRPr="0009718A">
        <w:t>!</w:t>
      </w:r>
    </w:p>
    <w:p w14:paraId="586A9135" w14:textId="096C3B07" w:rsidR="004002C4" w:rsidRPr="0009718A" w:rsidRDefault="00BD0B54" w:rsidP="0009718A">
      <w:r w:rsidRPr="0009718A">
        <w:t>Les pertes vaginales humidifient la culotte mais ne tâchent généralement pas les vêtements. À l’inverse des règles, les pertes vaginales sont blanches ou transparentes et elles s’écoulent en plus petite quantité.</w:t>
      </w:r>
    </w:p>
    <w:p w14:paraId="318A6B59" w14:textId="77777777" w:rsidR="00426F2E" w:rsidRDefault="00426F2E" w:rsidP="0009718A"/>
    <w:p w14:paraId="0B518B47" w14:textId="155C22B5" w:rsidR="004002C4" w:rsidRPr="0009718A" w:rsidRDefault="00BD0B54" w:rsidP="0009718A">
      <w:r w:rsidRPr="0009718A">
        <w:t>La seule façon de les différencier e</w:t>
      </w:r>
      <w:r w:rsidR="00B1409A">
        <w:t>s</w:t>
      </w:r>
      <w:r w:rsidRPr="0009718A">
        <w:t>t d’aller voir ce qu’il se passe dans ta culotte.</w:t>
      </w:r>
    </w:p>
    <w:p w14:paraId="6F204AB4" w14:textId="77777777" w:rsidR="00426F2E" w:rsidRDefault="00426F2E" w:rsidP="0009718A"/>
    <w:p w14:paraId="5258E148" w14:textId="654A515D" w:rsidR="004002C4" w:rsidRPr="0009718A" w:rsidRDefault="00BD0B54" w:rsidP="0009718A">
      <w:r w:rsidRPr="0009718A">
        <w:t>Si tu es malvoyante, la couleur te permettra de savoir.</w:t>
      </w:r>
      <w:r w:rsidRPr="0009718A">
        <w:rPr>
          <w:color w:val="FF0000"/>
        </w:rPr>
        <w:t xml:space="preserve"> </w:t>
      </w:r>
      <w:r w:rsidRPr="0009718A">
        <w:t>Les papiers toilettes sont souvent rose, alors n’hésite pas à demander à tes parents du papier toilette blanc. Le contraste entre le blanc et le rouge des règles t’aidera à faire la différence.</w:t>
      </w:r>
    </w:p>
    <w:p w14:paraId="36C773BA" w14:textId="77777777" w:rsidR="004002C4" w:rsidRPr="0009718A" w:rsidRDefault="004002C4" w:rsidP="0009718A"/>
    <w:p w14:paraId="78B2B275" w14:textId="77777777" w:rsidR="00426F2E" w:rsidRDefault="00BD0B54" w:rsidP="0009718A">
      <w:r w:rsidRPr="0009718A">
        <w:t xml:space="preserve">Si tu </w:t>
      </w:r>
      <w:r w:rsidR="00426F2E">
        <w:t>es non-voyante</w:t>
      </w:r>
      <w:r w:rsidRPr="0009718A">
        <w:t>, n’hésite pas à toucher. Une fois que tu auras appris à identifier la texture des règles et celles des pertes, tu pourras les différencier.</w:t>
      </w:r>
    </w:p>
    <w:p w14:paraId="7DA595CF" w14:textId="77777777" w:rsidR="00426F2E" w:rsidRDefault="00426F2E" w:rsidP="0009718A"/>
    <w:p w14:paraId="1CAF87FB" w14:textId="7A753600" w:rsidR="004002C4" w:rsidRPr="0009718A" w:rsidRDefault="00BD0B54" w:rsidP="0009718A">
      <w:r w:rsidRPr="0009718A">
        <w:t xml:space="preserve">Certaines femmes aveugles nous ont dit qu’elles utilisaient leur odorat. Les règles ont souvent une odeur reconnaissable. Bien sûr, cette odeur varie en fonction de chacune. Avec le temps, tu </w:t>
      </w:r>
      <w:r w:rsidRPr="0009718A">
        <w:lastRenderedPageBreak/>
        <w:t>apprendras à connaître ton corps. Il te fournira tous les indices dont tu as besoin.</w:t>
      </w:r>
    </w:p>
    <w:p w14:paraId="150060C2" w14:textId="77777777" w:rsidR="004002C4" w:rsidRPr="0009718A" w:rsidRDefault="004002C4" w:rsidP="0009718A"/>
    <w:p w14:paraId="4A8CAB46" w14:textId="77777777" w:rsidR="004002C4" w:rsidRPr="0009718A" w:rsidRDefault="00BD0B54" w:rsidP="0009718A">
      <w:r w:rsidRPr="0009718A">
        <w:t>Encore une fois, connaître la durée moyenne de ton cycle est un indice précieux. Si tu sais que tes règles arrivent, c’est certainement ça. Dans le cas contraire, ces pertes sont simplement des pertes vaginales.</w:t>
      </w:r>
    </w:p>
    <w:p w14:paraId="11936A22" w14:textId="77777777" w:rsidR="004002C4" w:rsidRPr="0009718A" w:rsidRDefault="004002C4" w:rsidP="0009718A"/>
    <w:p w14:paraId="43C58851" w14:textId="77777777" w:rsidR="00495A74" w:rsidRPr="0009718A" w:rsidRDefault="00BD0B54" w:rsidP="0009718A">
      <w:r w:rsidRPr="0009718A">
        <w:t>Si tu en ressens le besoin, tu peux parler de tout ça avec un professionnel de santé, comme un médecin, un gynécologue ou une sage-femme.</w:t>
      </w:r>
      <w:bookmarkStart w:id="16" w:name="__RefHeading__1070_505495170"/>
      <w:bookmarkStart w:id="17" w:name="_Toc134515740"/>
    </w:p>
    <w:p w14:paraId="68B3FF09" w14:textId="77777777" w:rsidR="0009718A" w:rsidRDefault="0009718A">
      <w:pPr>
        <w:widowControl w:val="0"/>
        <w:spacing w:line="240" w:lineRule="auto"/>
        <w:rPr>
          <w:color w:val="1F3864" w:themeColor="accent1" w:themeShade="80"/>
        </w:rPr>
      </w:pPr>
      <w:r>
        <w:br w:type="page"/>
      </w:r>
    </w:p>
    <w:p w14:paraId="0308B21B" w14:textId="3261B044" w:rsidR="004002C4" w:rsidRPr="0009718A" w:rsidRDefault="00BD0B54" w:rsidP="0009718A">
      <w:pPr>
        <w:pStyle w:val="Titre1"/>
      </w:pPr>
      <w:bookmarkStart w:id="18" w:name="_Toc140054482"/>
      <w:r w:rsidRPr="0009718A">
        <w:lastRenderedPageBreak/>
        <w:t>Comment je gère mes règles</w:t>
      </w:r>
      <w:r w:rsidRPr="0009718A">
        <w:rPr>
          <w:rFonts w:ascii="Calibri" w:hAnsi="Calibri" w:cs="Calibri"/>
        </w:rPr>
        <w:t> </w:t>
      </w:r>
      <w:r w:rsidRPr="0009718A">
        <w:t>?</w:t>
      </w:r>
      <w:bookmarkEnd w:id="16"/>
      <w:bookmarkEnd w:id="17"/>
      <w:bookmarkEnd w:id="18"/>
    </w:p>
    <w:p w14:paraId="7FA55640" w14:textId="77777777" w:rsidR="004002C4" w:rsidRPr="0009718A" w:rsidRDefault="004002C4" w:rsidP="0009718A">
      <w:pPr>
        <w:pStyle w:val="Standard"/>
        <w:spacing w:line="360" w:lineRule="auto"/>
        <w:rPr>
          <w:rFonts w:ascii="Luciole" w:hAnsi="Luciole"/>
          <w:sz w:val="28"/>
          <w:szCs w:val="28"/>
        </w:rPr>
      </w:pPr>
    </w:p>
    <w:p w14:paraId="04EAC80C" w14:textId="10E43752" w:rsidR="004002C4" w:rsidRPr="0009718A" w:rsidRDefault="00BD0B54" w:rsidP="0009718A">
      <w:r w:rsidRPr="0009718A">
        <w:t>Nous te conseillons de toujours avoir, dans ton sa</w:t>
      </w:r>
      <w:r w:rsidR="00426F2E">
        <w:t>c</w:t>
      </w:r>
      <w:r w:rsidRPr="0009718A">
        <w:t>, un</w:t>
      </w:r>
      <w:r w:rsidR="00426F2E">
        <w:t>e</w:t>
      </w:r>
      <w:r w:rsidRPr="0009718A">
        <w:t xml:space="preserve"> petit</w:t>
      </w:r>
      <w:r w:rsidR="00426F2E">
        <w:t>e</w:t>
      </w:r>
      <w:r w:rsidRPr="0009718A">
        <w:t xml:space="preserve"> </w:t>
      </w:r>
      <w:r w:rsidR="00426F2E">
        <w:t xml:space="preserve">trousse </w:t>
      </w:r>
      <w:r w:rsidRPr="0009718A">
        <w:t>avec</w:t>
      </w:r>
      <w:r w:rsidRPr="0009718A">
        <w:rPr>
          <w:rFonts w:ascii="Calibri" w:hAnsi="Calibri" w:cs="Calibri"/>
        </w:rPr>
        <w:t> </w:t>
      </w:r>
      <w:r w:rsidRPr="0009718A">
        <w:t>:</w:t>
      </w:r>
    </w:p>
    <w:p w14:paraId="3E09230A" w14:textId="77777777" w:rsidR="004002C4" w:rsidRPr="0009718A" w:rsidRDefault="00BD0B54" w:rsidP="0009718A">
      <w:pPr>
        <w:pStyle w:val="Paragraphedeliste"/>
        <w:numPr>
          <w:ilvl w:val="0"/>
          <w:numId w:val="26"/>
        </w:numPr>
        <w:spacing w:line="360" w:lineRule="auto"/>
        <w:rPr>
          <w:rFonts w:ascii="Luciole" w:hAnsi="Luciole" w:cs="Times New Roman"/>
          <w:sz w:val="28"/>
          <w:szCs w:val="28"/>
        </w:rPr>
      </w:pPr>
      <w:r w:rsidRPr="0009718A">
        <w:rPr>
          <w:rFonts w:ascii="Luciole" w:hAnsi="Luciole" w:cs="Times New Roman"/>
          <w:sz w:val="28"/>
          <w:szCs w:val="28"/>
        </w:rPr>
        <w:t>La protection de ton choix. On en parle juste après</w:t>
      </w:r>
      <w:r w:rsidRPr="0009718A">
        <w:rPr>
          <w:rFonts w:cs="Calibri"/>
          <w:sz w:val="28"/>
          <w:szCs w:val="28"/>
        </w:rPr>
        <w:t> </w:t>
      </w:r>
      <w:r w:rsidRPr="0009718A">
        <w:rPr>
          <w:rFonts w:ascii="Luciole" w:hAnsi="Luciole" w:cs="Times New Roman"/>
          <w:sz w:val="28"/>
          <w:szCs w:val="28"/>
        </w:rPr>
        <w:t>!</w:t>
      </w:r>
    </w:p>
    <w:p w14:paraId="7F9216B0" w14:textId="77777777" w:rsidR="004002C4" w:rsidRPr="0009718A" w:rsidRDefault="00BD0B54" w:rsidP="0009718A">
      <w:pPr>
        <w:pStyle w:val="Paragraphedeliste"/>
        <w:numPr>
          <w:ilvl w:val="0"/>
          <w:numId w:val="26"/>
        </w:numPr>
        <w:spacing w:line="360" w:lineRule="auto"/>
        <w:rPr>
          <w:rFonts w:ascii="Luciole" w:hAnsi="Luciole" w:cs="Times New Roman"/>
          <w:sz w:val="28"/>
          <w:szCs w:val="28"/>
        </w:rPr>
      </w:pPr>
      <w:r w:rsidRPr="0009718A">
        <w:rPr>
          <w:rFonts w:ascii="Luciole" w:hAnsi="Luciole" w:cs="Times New Roman"/>
          <w:sz w:val="28"/>
          <w:szCs w:val="28"/>
        </w:rPr>
        <w:t>Un sachet plastique zippé.</w:t>
      </w:r>
      <w:r w:rsidRPr="0009718A">
        <w:rPr>
          <w:rFonts w:ascii="Luciole" w:hAnsi="Luciole" w:cs="Times New Roman"/>
          <w:color w:val="FF0000"/>
          <w:sz w:val="28"/>
          <w:szCs w:val="28"/>
        </w:rPr>
        <w:t xml:space="preserve"> </w:t>
      </w:r>
      <w:r w:rsidRPr="0009718A">
        <w:rPr>
          <w:rFonts w:ascii="Luciole" w:hAnsi="Luciole" w:cs="Times New Roman"/>
          <w:color w:val="000000"/>
          <w:sz w:val="28"/>
          <w:szCs w:val="28"/>
        </w:rPr>
        <w:t>Il te sera utile pour mettre ta protection s'il n'y a pas de poubelle. Attention, ces sachets sont souvent transparents.</w:t>
      </w:r>
    </w:p>
    <w:p w14:paraId="2E88F074" w14:textId="77777777" w:rsidR="00426F2E" w:rsidRPr="00426F2E" w:rsidRDefault="00BD0B54" w:rsidP="00426F2E">
      <w:pPr>
        <w:pStyle w:val="Paragraphedeliste"/>
        <w:numPr>
          <w:ilvl w:val="0"/>
          <w:numId w:val="26"/>
        </w:numPr>
        <w:spacing w:line="360" w:lineRule="auto"/>
        <w:rPr>
          <w:rFonts w:ascii="Luciole" w:hAnsi="Luciole" w:cs="Times New Roman"/>
          <w:sz w:val="28"/>
          <w:szCs w:val="28"/>
        </w:rPr>
      </w:pPr>
      <w:r w:rsidRPr="0009718A">
        <w:rPr>
          <w:rFonts w:ascii="Luciole" w:hAnsi="Luciole" w:cs="Times New Roman"/>
          <w:sz w:val="28"/>
          <w:szCs w:val="28"/>
        </w:rPr>
        <w:t xml:space="preserve">Des lingettes intimes et/ou un paquet de mouchoir. </w:t>
      </w:r>
      <w:r w:rsidRPr="0009718A">
        <w:rPr>
          <w:rFonts w:ascii="Luciole" w:hAnsi="Luciole" w:cs="Times New Roman"/>
          <w:color w:val="000000"/>
          <w:sz w:val="28"/>
          <w:szCs w:val="28"/>
        </w:rPr>
        <w:t>Malheureusement, il n’y a pas toujours de papier toilette...</w:t>
      </w:r>
    </w:p>
    <w:p w14:paraId="3DC825E1" w14:textId="45B947CD" w:rsidR="004002C4" w:rsidRPr="00426F2E" w:rsidRDefault="00BD0B54" w:rsidP="00426F2E">
      <w:pPr>
        <w:pStyle w:val="Paragraphedeliste"/>
        <w:numPr>
          <w:ilvl w:val="0"/>
          <w:numId w:val="26"/>
        </w:numPr>
        <w:spacing w:line="360" w:lineRule="auto"/>
        <w:rPr>
          <w:rFonts w:ascii="Luciole" w:hAnsi="Luciole" w:cs="Times New Roman"/>
          <w:sz w:val="28"/>
          <w:szCs w:val="28"/>
        </w:rPr>
      </w:pPr>
      <w:r w:rsidRPr="00426F2E">
        <w:rPr>
          <w:rFonts w:ascii="Luciole" w:hAnsi="Luciole" w:cs="Times New Roman"/>
          <w:sz w:val="28"/>
          <w:szCs w:val="28"/>
        </w:rPr>
        <w:t xml:space="preserve">Du gel hydro alcoolique </w:t>
      </w:r>
      <w:r w:rsidR="00426F2E" w:rsidRPr="00426F2E">
        <w:rPr>
          <w:rFonts w:ascii="Luciole" w:hAnsi="Luciole" w:cs="Luciole"/>
          <w:sz w:val="28"/>
          <w:szCs w:val="28"/>
        </w:rPr>
        <w:t>si jamais il n’y</w:t>
      </w:r>
      <w:r w:rsidR="00426F2E">
        <w:rPr>
          <w:rFonts w:ascii="Luciole" w:hAnsi="Luciole" w:cs="Luciole"/>
          <w:sz w:val="28"/>
          <w:szCs w:val="28"/>
        </w:rPr>
        <w:t xml:space="preserve"> </w:t>
      </w:r>
      <w:r w:rsidR="00426F2E" w:rsidRPr="00426F2E">
        <w:rPr>
          <w:rFonts w:ascii="Luciole" w:hAnsi="Luciole" w:cs="Luciole"/>
          <w:sz w:val="28"/>
          <w:szCs w:val="28"/>
        </w:rPr>
        <w:t>a pas de point d’eau. Il est important</w:t>
      </w:r>
      <w:r w:rsidR="00426F2E">
        <w:rPr>
          <w:rFonts w:ascii="Luciole" w:hAnsi="Luciole" w:cs="Luciole"/>
          <w:sz w:val="28"/>
          <w:szCs w:val="28"/>
        </w:rPr>
        <w:t xml:space="preserve"> </w:t>
      </w:r>
      <w:r w:rsidR="00426F2E" w:rsidRPr="00426F2E">
        <w:rPr>
          <w:rFonts w:ascii="Luciole" w:hAnsi="Luciole" w:cs="Luciole"/>
          <w:sz w:val="28"/>
          <w:szCs w:val="28"/>
        </w:rPr>
        <w:t>de se laver les mains avant et après avoir changé sa protection.</w:t>
      </w:r>
    </w:p>
    <w:p w14:paraId="4261F6AA" w14:textId="3D442B78" w:rsidR="004002C4" w:rsidRPr="0009718A" w:rsidRDefault="00BD0B54" w:rsidP="0009718A">
      <w:pPr>
        <w:pStyle w:val="Paragraphedeliste"/>
        <w:numPr>
          <w:ilvl w:val="0"/>
          <w:numId w:val="26"/>
        </w:numPr>
        <w:spacing w:line="360" w:lineRule="auto"/>
        <w:rPr>
          <w:rFonts w:ascii="Luciole" w:hAnsi="Luciole" w:cs="Times New Roman"/>
          <w:sz w:val="28"/>
          <w:szCs w:val="28"/>
        </w:rPr>
      </w:pPr>
      <w:r w:rsidRPr="0009718A">
        <w:rPr>
          <w:rFonts w:ascii="Luciole" w:hAnsi="Luciole" w:cs="Times New Roman"/>
          <w:sz w:val="28"/>
          <w:szCs w:val="28"/>
        </w:rPr>
        <w:t>Une culotte pro</w:t>
      </w:r>
      <w:r w:rsidRPr="0009718A">
        <w:rPr>
          <w:rFonts w:ascii="Luciole" w:hAnsi="Luciole" w:cs="Times New Roman"/>
          <w:color w:val="000000"/>
          <w:sz w:val="28"/>
          <w:szCs w:val="28"/>
        </w:rPr>
        <w:t xml:space="preserve">pre (on n'est jamais trop </w:t>
      </w:r>
      <w:r w:rsidR="00DF4A91" w:rsidRPr="0009718A">
        <w:rPr>
          <w:rFonts w:ascii="Luciole" w:hAnsi="Luciole" w:cs="Times New Roman"/>
          <w:color w:val="000000"/>
          <w:sz w:val="28"/>
          <w:szCs w:val="28"/>
        </w:rPr>
        <w:t>prudente !</w:t>
      </w:r>
      <w:r w:rsidRPr="0009718A">
        <w:rPr>
          <w:rFonts w:ascii="Luciole" w:hAnsi="Luciole" w:cs="Times New Roman"/>
          <w:color w:val="000000"/>
          <w:sz w:val="28"/>
          <w:szCs w:val="28"/>
        </w:rPr>
        <w:t>).</w:t>
      </w:r>
    </w:p>
    <w:p w14:paraId="4340AE00" w14:textId="77777777" w:rsidR="004002C4" w:rsidRPr="0009718A" w:rsidRDefault="004002C4" w:rsidP="0009718A">
      <w:pPr>
        <w:pStyle w:val="Standard"/>
        <w:spacing w:line="360" w:lineRule="auto"/>
        <w:rPr>
          <w:rFonts w:ascii="Luciole" w:hAnsi="Luciole"/>
          <w:sz w:val="28"/>
          <w:szCs w:val="28"/>
        </w:rPr>
      </w:pPr>
    </w:p>
    <w:p w14:paraId="23601277" w14:textId="32065C98" w:rsidR="004002C4" w:rsidRPr="0009718A" w:rsidRDefault="00BD0B54" w:rsidP="0009718A">
      <w:pPr>
        <w:pStyle w:val="Titre4"/>
      </w:pPr>
      <w:bookmarkStart w:id="19" w:name="_Toc134515741"/>
      <w:bookmarkStart w:id="20" w:name="__RefHeading__1072_505495170"/>
      <w:r w:rsidRPr="0009718A">
        <w:t>Témoignages</w:t>
      </w:r>
      <w:bookmarkEnd w:id="19"/>
      <w:bookmarkEnd w:id="20"/>
      <w:r w:rsidR="00AD0093" w:rsidRPr="0009718A">
        <w:rPr>
          <w:rFonts w:ascii="Calibri" w:hAnsi="Calibri" w:cs="Calibri"/>
        </w:rPr>
        <w:t> </w:t>
      </w:r>
      <w:r w:rsidR="00AD0093" w:rsidRPr="0009718A">
        <w:t>:</w:t>
      </w:r>
    </w:p>
    <w:p w14:paraId="37B11840" w14:textId="77777777" w:rsidR="004002C4" w:rsidRPr="0009718A" w:rsidRDefault="00BD0B54" w:rsidP="0009718A">
      <w:r w:rsidRPr="0009718A">
        <w:t>«</w:t>
      </w:r>
      <w:r w:rsidRPr="0009718A">
        <w:rPr>
          <w:rFonts w:ascii="Calibri" w:hAnsi="Calibri" w:cs="Calibri"/>
        </w:rPr>
        <w:t> </w:t>
      </w:r>
      <w:r w:rsidRPr="0009718A">
        <w:t>Dans des toilettes inconnues, il est difficile de trouver la poubelle. Quand je sors, je prends toujours avec moi un petit sac de congélation avec fermeture pour pouvoir jeter ma protection et ne pas être gênée par l’odeur.</w:t>
      </w:r>
      <w:r w:rsidRPr="0009718A">
        <w:rPr>
          <w:rFonts w:ascii="Calibri" w:hAnsi="Calibri" w:cs="Calibri"/>
        </w:rPr>
        <w:t> </w:t>
      </w:r>
      <w:r w:rsidRPr="0009718A">
        <w:t>»</w:t>
      </w:r>
    </w:p>
    <w:p w14:paraId="1FFC31DC" w14:textId="77777777" w:rsidR="004002C4" w:rsidRPr="0009718A" w:rsidRDefault="00BD0B54" w:rsidP="0009718A">
      <w:r w:rsidRPr="0009718A">
        <w:t>«</w:t>
      </w:r>
      <w:r w:rsidRPr="0009718A">
        <w:rPr>
          <w:rFonts w:ascii="Calibri" w:hAnsi="Calibri" w:cs="Calibri"/>
        </w:rPr>
        <w:t> </w:t>
      </w:r>
      <w:r w:rsidRPr="0009718A">
        <w:t>Lorsque j’ai mes règles, je privilégie les pantalons foncés. Comme ça, la tâche se verra moins.</w:t>
      </w:r>
      <w:r w:rsidRPr="0009718A">
        <w:rPr>
          <w:rFonts w:ascii="Calibri" w:hAnsi="Calibri" w:cs="Calibri"/>
        </w:rPr>
        <w:t> </w:t>
      </w:r>
      <w:r w:rsidRPr="0009718A">
        <w:t>»</w:t>
      </w:r>
    </w:p>
    <w:p w14:paraId="291179E6" w14:textId="77777777" w:rsidR="004002C4" w:rsidRPr="0009718A" w:rsidRDefault="00BD0B54" w:rsidP="0009718A">
      <w:r w:rsidRPr="0009718A">
        <w:t xml:space="preserve"> «</w:t>
      </w:r>
      <w:r w:rsidRPr="0009718A">
        <w:rPr>
          <w:rFonts w:ascii="Calibri" w:hAnsi="Calibri" w:cs="Calibri"/>
        </w:rPr>
        <w:t> </w:t>
      </w:r>
      <w:r w:rsidRPr="0009718A">
        <w:t>J’utilise des protections nuits car elles sont plus longues et couvrent mieux ma culotte.</w:t>
      </w:r>
      <w:r w:rsidRPr="0009718A">
        <w:rPr>
          <w:rFonts w:ascii="Calibri" w:hAnsi="Calibri" w:cs="Calibri"/>
        </w:rPr>
        <w:t> </w:t>
      </w:r>
      <w:r w:rsidRPr="0009718A">
        <w:t>»</w:t>
      </w:r>
    </w:p>
    <w:p w14:paraId="52F7AD4B" w14:textId="53C86C79" w:rsidR="004002C4" w:rsidRPr="0009718A" w:rsidRDefault="00BD0B54" w:rsidP="00426F2E">
      <w:r w:rsidRPr="0009718A">
        <w:t>«</w:t>
      </w:r>
      <w:r w:rsidRPr="0009718A">
        <w:rPr>
          <w:rFonts w:ascii="Calibri" w:hAnsi="Calibri" w:cs="Calibri"/>
        </w:rPr>
        <w:t> </w:t>
      </w:r>
      <w:r w:rsidRPr="0009718A">
        <w:t>Si je pense que je me suis tâchée, je mets une veste autour de ma taille.</w:t>
      </w:r>
      <w:r w:rsidRPr="0009718A">
        <w:rPr>
          <w:rFonts w:ascii="Calibri" w:hAnsi="Calibri" w:cs="Calibri"/>
        </w:rPr>
        <w:t> </w:t>
      </w:r>
      <w:r w:rsidRPr="0009718A">
        <w:t>»</w:t>
      </w:r>
      <w:bookmarkStart w:id="21" w:name="__RefHeading__1074_505495170"/>
      <w:bookmarkStart w:id="22" w:name="_Toc134515742"/>
      <w:r w:rsidR="00CF0D59" w:rsidRPr="0009718A">
        <w:br w:type="page"/>
      </w:r>
      <w:bookmarkEnd w:id="21"/>
      <w:bookmarkEnd w:id="22"/>
    </w:p>
    <w:p w14:paraId="02C00A3D" w14:textId="271AAFD9" w:rsidR="004002C4" w:rsidRPr="0009718A" w:rsidRDefault="00BD0B54" w:rsidP="00D31FCB">
      <w:pPr>
        <w:pStyle w:val="Titre1"/>
      </w:pPr>
      <w:bookmarkStart w:id="23" w:name="__RefHeading__1076_505495170"/>
      <w:r w:rsidRPr="0009718A">
        <w:lastRenderedPageBreak/>
        <w:t xml:space="preserve"> </w:t>
      </w:r>
      <w:bookmarkStart w:id="24" w:name="_Toc134515743"/>
      <w:bookmarkStart w:id="25" w:name="_Toc140054483"/>
      <w:r w:rsidRPr="0009718A">
        <w:t xml:space="preserve">Les protections </w:t>
      </w:r>
      <w:r w:rsidR="009E78E5">
        <w:t>périodiques</w:t>
      </w:r>
      <w:r w:rsidRPr="0009718A">
        <w:t xml:space="preserve"> jetables</w:t>
      </w:r>
      <w:bookmarkEnd w:id="23"/>
      <w:bookmarkEnd w:id="24"/>
      <w:bookmarkEnd w:id="25"/>
    </w:p>
    <w:p w14:paraId="1C558088" w14:textId="77777777" w:rsidR="004002C4" w:rsidRPr="0009718A" w:rsidRDefault="004002C4" w:rsidP="0009718A">
      <w:pPr>
        <w:pStyle w:val="Textbody"/>
        <w:spacing w:line="360" w:lineRule="auto"/>
        <w:rPr>
          <w:rFonts w:ascii="Luciole" w:hAnsi="Luciole"/>
          <w:sz w:val="28"/>
          <w:szCs w:val="28"/>
        </w:rPr>
      </w:pPr>
    </w:p>
    <w:p w14:paraId="40A989CC" w14:textId="0C3F07CA" w:rsidR="004002C4" w:rsidRPr="00D31FCB" w:rsidRDefault="00BD0B54" w:rsidP="00D31FCB">
      <w:pPr>
        <w:pStyle w:val="Titre2"/>
      </w:pPr>
      <w:bookmarkStart w:id="26" w:name="_Toc140054484"/>
      <w:r w:rsidRPr="00D31FCB">
        <w:t>L</w:t>
      </w:r>
      <w:r w:rsidR="007301BE">
        <w:t>a</w:t>
      </w:r>
      <w:r w:rsidRPr="00D31FCB">
        <w:t xml:space="preserve"> serviette hygiénique jetable</w:t>
      </w:r>
      <w:bookmarkEnd w:id="26"/>
    </w:p>
    <w:p w14:paraId="0A6F5628" w14:textId="77777777" w:rsidR="00CF0D59" w:rsidRPr="0009718A" w:rsidRDefault="00CF0D59" w:rsidP="0009718A">
      <w:pPr>
        <w:pStyle w:val="Textbody"/>
        <w:spacing w:line="360" w:lineRule="auto"/>
        <w:rPr>
          <w:rFonts w:ascii="Luciole" w:hAnsi="Luciole"/>
          <w:sz w:val="28"/>
          <w:szCs w:val="28"/>
        </w:rPr>
      </w:pPr>
    </w:p>
    <w:p w14:paraId="103EFD36" w14:textId="5FC53F3C" w:rsidR="007301BE" w:rsidRDefault="00BD0B54" w:rsidP="007301BE">
      <w:r w:rsidRPr="0009718A">
        <w:t>Tu peux trouver des serviettes hygiéniques jetables</w:t>
      </w:r>
      <w:r w:rsidRPr="0009718A">
        <w:rPr>
          <w:rFonts w:ascii="Calibri" w:hAnsi="Calibri" w:cs="Calibri"/>
        </w:rPr>
        <w:t> </w:t>
      </w:r>
      <w:r w:rsidRPr="0009718A">
        <w:t xml:space="preserve">avec </w:t>
      </w:r>
      <w:r w:rsidR="007301BE">
        <w:t xml:space="preserve">ou sans </w:t>
      </w:r>
      <w:r w:rsidRPr="0009718A">
        <w:t xml:space="preserve">ailettes, </w:t>
      </w:r>
      <w:r w:rsidR="007301BE">
        <w:t>des courtes et des longues, des fines ou des épaisses, en coton et en matière synthétique,</w:t>
      </w:r>
      <w:r w:rsidR="007301BE">
        <w:t xml:space="preserve"> </w:t>
      </w:r>
      <w:r w:rsidR="007301BE">
        <w:t>des serviettes jour et des serviettes nuit.</w:t>
      </w:r>
    </w:p>
    <w:p w14:paraId="7F4D5D4D" w14:textId="77777777" w:rsidR="00495A74" w:rsidRPr="0009718A" w:rsidRDefault="00495A74" w:rsidP="0009718A"/>
    <w:p w14:paraId="66DF7E8C" w14:textId="403A9C8C" w:rsidR="004002C4" w:rsidRPr="0009718A" w:rsidRDefault="00BD0B54" w:rsidP="0009718A">
      <w:pPr>
        <w:pStyle w:val="Titre4"/>
      </w:pPr>
      <w:bookmarkStart w:id="27" w:name="__RefHeading__1078_505495170"/>
      <w:bookmarkStart w:id="28" w:name="_Toc134515744"/>
      <w:r w:rsidRPr="0009718A">
        <w:t>Mode d’emploi</w:t>
      </w:r>
      <w:bookmarkEnd w:id="27"/>
      <w:bookmarkEnd w:id="28"/>
      <w:r w:rsidR="00495A74" w:rsidRPr="0009718A">
        <w:rPr>
          <w:rFonts w:ascii="Calibri" w:hAnsi="Calibri" w:cs="Calibri"/>
        </w:rPr>
        <w:t> </w:t>
      </w:r>
      <w:r w:rsidR="00495A74" w:rsidRPr="0009718A">
        <w:t>:</w:t>
      </w:r>
    </w:p>
    <w:p w14:paraId="2706ADA8" w14:textId="77777777" w:rsidR="004002C4" w:rsidRPr="0009718A" w:rsidRDefault="00BD0B54" w:rsidP="0009718A">
      <w:r w:rsidRPr="0009718A">
        <w:t>Pour mettre une serviette hygiénique jetable il faut</w:t>
      </w:r>
      <w:r w:rsidRPr="0009718A">
        <w:rPr>
          <w:rFonts w:ascii="Calibri" w:hAnsi="Calibri" w:cs="Calibri"/>
        </w:rPr>
        <w:t> </w:t>
      </w:r>
      <w:r w:rsidRPr="0009718A">
        <w:t>:</w:t>
      </w:r>
    </w:p>
    <w:p w14:paraId="4640D5FB" w14:textId="77777777" w:rsidR="004002C4" w:rsidRPr="0009718A" w:rsidRDefault="00BD0B54" w:rsidP="0009718A">
      <w:pPr>
        <w:pStyle w:val="Paragraphedeliste"/>
        <w:numPr>
          <w:ilvl w:val="0"/>
          <w:numId w:val="29"/>
        </w:numPr>
        <w:spacing w:line="360" w:lineRule="auto"/>
        <w:rPr>
          <w:rFonts w:ascii="Luciole" w:hAnsi="Luciole" w:cs="Times New Roman"/>
          <w:sz w:val="28"/>
          <w:szCs w:val="28"/>
        </w:rPr>
      </w:pPr>
      <w:r w:rsidRPr="0009718A">
        <w:rPr>
          <w:rFonts w:ascii="Luciole" w:hAnsi="Luciole" w:cs="Times New Roman"/>
          <w:sz w:val="28"/>
          <w:szCs w:val="28"/>
        </w:rPr>
        <w:t>Sortir la serviette de son emballage.</w:t>
      </w:r>
    </w:p>
    <w:p w14:paraId="405DD0C1" w14:textId="77777777" w:rsidR="004002C4" w:rsidRPr="0009718A" w:rsidRDefault="00BD0B54" w:rsidP="0009718A">
      <w:pPr>
        <w:pStyle w:val="Paragraphedeliste"/>
        <w:numPr>
          <w:ilvl w:val="0"/>
          <w:numId w:val="29"/>
        </w:numPr>
        <w:spacing w:line="360" w:lineRule="auto"/>
        <w:rPr>
          <w:rFonts w:ascii="Luciole" w:hAnsi="Luciole" w:cs="Times New Roman"/>
          <w:sz w:val="28"/>
          <w:szCs w:val="28"/>
        </w:rPr>
      </w:pPr>
      <w:r w:rsidRPr="0009718A">
        <w:rPr>
          <w:rFonts w:ascii="Luciole" w:hAnsi="Luciole" w:cs="Times New Roman"/>
          <w:sz w:val="28"/>
          <w:szCs w:val="28"/>
        </w:rPr>
        <w:t>Retirer la bande de papier qui protège la partie adhésive de la serviette.</w:t>
      </w:r>
    </w:p>
    <w:p w14:paraId="6A1E5C65" w14:textId="03C440DB" w:rsidR="004002C4" w:rsidRPr="0009718A" w:rsidRDefault="00BD0B54" w:rsidP="0009718A">
      <w:pPr>
        <w:pStyle w:val="Paragraphedeliste"/>
        <w:numPr>
          <w:ilvl w:val="0"/>
          <w:numId w:val="29"/>
        </w:numPr>
        <w:spacing w:line="360" w:lineRule="auto"/>
        <w:rPr>
          <w:rFonts w:ascii="Luciole" w:hAnsi="Luciole" w:cs="Times New Roman"/>
          <w:sz w:val="28"/>
          <w:szCs w:val="28"/>
        </w:rPr>
      </w:pPr>
      <w:r w:rsidRPr="0009718A">
        <w:rPr>
          <w:rFonts w:ascii="Luciole" w:hAnsi="Luciole" w:cs="Times New Roman"/>
          <w:sz w:val="28"/>
          <w:szCs w:val="28"/>
        </w:rPr>
        <w:t>Positionner la partie adhésive de la serviett</w:t>
      </w:r>
      <w:r w:rsidRPr="0009718A">
        <w:rPr>
          <w:rFonts w:ascii="Luciole" w:hAnsi="Luciole" w:cs="Times New Roman"/>
          <w:color w:val="000000"/>
          <w:sz w:val="28"/>
          <w:szCs w:val="28"/>
        </w:rPr>
        <w:t>e au milieu de la culotte.</w:t>
      </w:r>
      <w:r w:rsidR="007301BE">
        <w:rPr>
          <w:rFonts w:ascii="Luciole" w:hAnsi="Luciole" w:cs="Times New Roman"/>
          <w:color w:val="000000"/>
          <w:sz w:val="28"/>
          <w:szCs w:val="28"/>
        </w:rPr>
        <w:t xml:space="preserve"> </w:t>
      </w:r>
      <w:r w:rsidRPr="0009718A">
        <w:rPr>
          <w:rFonts w:ascii="Luciole" w:hAnsi="Luciole" w:cs="Times New Roman"/>
          <w:color w:val="000000"/>
          <w:sz w:val="28"/>
          <w:szCs w:val="28"/>
        </w:rPr>
        <w:t>Si tu as besoin d'un repère, utilise les coutures qui délimitent la partie centrale de la culotte qui est généralement doublée.</w:t>
      </w:r>
    </w:p>
    <w:p w14:paraId="29CB7831" w14:textId="77777777" w:rsidR="004002C4" w:rsidRPr="0009718A" w:rsidRDefault="00BD0B54" w:rsidP="0009718A">
      <w:pPr>
        <w:pStyle w:val="Paragraphedeliste"/>
        <w:numPr>
          <w:ilvl w:val="0"/>
          <w:numId w:val="29"/>
        </w:numPr>
        <w:spacing w:line="360" w:lineRule="auto"/>
        <w:rPr>
          <w:rFonts w:ascii="Luciole" w:hAnsi="Luciole" w:cs="Times New Roman"/>
          <w:sz w:val="28"/>
          <w:szCs w:val="28"/>
        </w:rPr>
      </w:pPr>
      <w:r w:rsidRPr="0009718A">
        <w:rPr>
          <w:rFonts w:ascii="Luciole" w:hAnsi="Luciole" w:cs="Times New Roman"/>
          <w:sz w:val="28"/>
          <w:szCs w:val="28"/>
        </w:rPr>
        <w:t>Si la serviette a des ailettes, replies-les sur les côtés de la culotte.</w:t>
      </w:r>
    </w:p>
    <w:p w14:paraId="7DCEC00C" w14:textId="77777777" w:rsidR="004002C4" w:rsidRPr="0009718A" w:rsidRDefault="004002C4" w:rsidP="0009718A">
      <w:pPr>
        <w:pStyle w:val="Standard"/>
        <w:spacing w:line="360" w:lineRule="auto"/>
        <w:rPr>
          <w:rFonts w:ascii="Luciole" w:hAnsi="Luciole"/>
          <w:sz w:val="28"/>
          <w:szCs w:val="28"/>
        </w:rPr>
      </w:pPr>
    </w:p>
    <w:p w14:paraId="7FAA7ACD" w14:textId="12BBFD4B" w:rsidR="004002C4" w:rsidRPr="0009718A" w:rsidRDefault="00BD0B54" w:rsidP="0009718A">
      <w:pPr>
        <w:pStyle w:val="Titre4"/>
      </w:pPr>
      <w:bookmarkStart w:id="29" w:name="__RefHeading__1080_505495170"/>
      <w:bookmarkStart w:id="30" w:name="_Toc134515745"/>
      <w:r w:rsidRPr="0009718A">
        <w:t>Conseils</w:t>
      </w:r>
      <w:bookmarkEnd w:id="29"/>
      <w:bookmarkEnd w:id="30"/>
      <w:r w:rsidR="00495A74" w:rsidRPr="0009718A">
        <w:rPr>
          <w:rFonts w:ascii="Calibri" w:hAnsi="Calibri" w:cs="Calibri"/>
        </w:rPr>
        <w:t> </w:t>
      </w:r>
      <w:r w:rsidR="00495A74" w:rsidRPr="0009718A">
        <w:t>:</w:t>
      </w:r>
    </w:p>
    <w:p w14:paraId="4A3600C9" w14:textId="10E6BE0D" w:rsidR="004002C4" w:rsidRPr="0009718A" w:rsidRDefault="00BD0B54" w:rsidP="0009718A">
      <w:r w:rsidRPr="0009718A">
        <w:t xml:space="preserve">Si tu </w:t>
      </w:r>
      <w:r w:rsidR="00495A74" w:rsidRPr="0009718A">
        <w:t>crains les</w:t>
      </w:r>
      <w:r w:rsidRPr="0009718A">
        <w:t xml:space="preserve"> tâches ou que tu ne te sens pas suffisamment protégée, tu peux utiliser des serviettes hygiéniques de nuit. Elles sont plus longues et plus épaisses pour mieux récolter le flux lorsque tu es en position allongée.</w:t>
      </w:r>
    </w:p>
    <w:p w14:paraId="14C8F1AB" w14:textId="77777777" w:rsidR="004002C4" w:rsidRPr="0009718A" w:rsidRDefault="00BD0B54" w:rsidP="0009718A">
      <w:r w:rsidRPr="0009718A">
        <w:lastRenderedPageBreak/>
        <w:t>Teste les différents modèles pour savoir ce qui te convient le mieux. N’oublie jamais que tu es la seule à savoir ce qui est le mieux pour toi.</w:t>
      </w:r>
    </w:p>
    <w:p w14:paraId="7BEBEE01" w14:textId="77777777" w:rsidR="004002C4" w:rsidRPr="0009718A" w:rsidRDefault="004002C4" w:rsidP="0009718A"/>
    <w:p w14:paraId="2516A81B" w14:textId="48A2DF0E" w:rsidR="004002C4" w:rsidRDefault="00BD0B54" w:rsidP="0009718A">
      <w:r w:rsidRPr="0009718A">
        <w:t xml:space="preserve">Quand tu es à l’extérieur, changer ta serviette hygiénique peut être compliqué pour toi. </w:t>
      </w:r>
      <w:r w:rsidR="007301BE">
        <w:t>Si c’est le cas, n</w:t>
      </w:r>
      <w:r w:rsidRPr="0009718A">
        <w:t>ous te conseillons de mettre une culotte menstruelle et fixer une serviette hygiénique dessus. Au bout de 4 ou 5 heures, retire la serviette hygiénique, la culotte te protégera pour le reste de la journée.</w:t>
      </w:r>
    </w:p>
    <w:p w14:paraId="51363DF0" w14:textId="77777777" w:rsidR="007301BE" w:rsidRPr="0009718A" w:rsidRDefault="007301BE" w:rsidP="0009718A"/>
    <w:p w14:paraId="713BE481" w14:textId="77777777" w:rsidR="004002C4" w:rsidRPr="0009718A" w:rsidRDefault="00BD0B54" w:rsidP="0009718A">
      <w:r w:rsidRPr="0009718A">
        <w:t>S’il n’y a pas de poubelle à proximité, mets ta serviette sale enroulée dans l’emballage ou dans du papier toilette dans un sachet plastique zippé pour la jeter plus tard. Pense à bien cacher le sachet plastique au fond de ton sac</w:t>
      </w:r>
      <w:r w:rsidRPr="0009718A">
        <w:rPr>
          <w:rFonts w:ascii="Calibri" w:hAnsi="Calibri" w:cs="Calibri"/>
        </w:rPr>
        <w:t> </w:t>
      </w:r>
      <w:r w:rsidRPr="0009718A">
        <w:t>! Rappelle-toi, le sachet est sûrement transparent</w:t>
      </w:r>
      <w:r w:rsidRPr="0009718A">
        <w:rPr>
          <w:rFonts w:ascii="Calibri" w:hAnsi="Calibri" w:cs="Calibri"/>
        </w:rPr>
        <w:t> </w:t>
      </w:r>
      <w:r w:rsidRPr="0009718A">
        <w:t>!</w:t>
      </w:r>
    </w:p>
    <w:p w14:paraId="21BA1AC2" w14:textId="77777777" w:rsidR="004002C4" w:rsidRPr="0009718A" w:rsidRDefault="004002C4" w:rsidP="0009718A">
      <w:pPr>
        <w:pStyle w:val="Standard"/>
        <w:spacing w:line="360" w:lineRule="auto"/>
        <w:rPr>
          <w:rFonts w:ascii="Luciole" w:hAnsi="Luciole"/>
          <w:sz w:val="28"/>
          <w:szCs w:val="28"/>
        </w:rPr>
      </w:pPr>
    </w:p>
    <w:p w14:paraId="7BA13B8C" w14:textId="5AB95521" w:rsidR="004002C4" w:rsidRPr="0009718A" w:rsidRDefault="00BD0B54" w:rsidP="0009718A">
      <w:pPr>
        <w:pStyle w:val="Titre4"/>
      </w:pPr>
      <w:bookmarkStart w:id="31" w:name="__RefHeading__1082_505495170"/>
      <w:bookmarkStart w:id="32" w:name="_Toc134515746"/>
      <w:r w:rsidRPr="0009718A">
        <w:t>Témoignages</w:t>
      </w:r>
      <w:bookmarkEnd w:id="31"/>
      <w:bookmarkEnd w:id="32"/>
      <w:r w:rsidR="00495A74" w:rsidRPr="0009718A">
        <w:rPr>
          <w:rFonts w:ascii="Calibri" w:hAnsi="Calibri" w:cs="Calibri"/>
        </w:rPr>
        <w:t> </w:t>
      </w:r>
      <w:r w:rsidR="00495A74" w:rsidRPr="0009718A">
        <w:t>:</w:t>
      </w:r>
    </w:p>
    <w:p w14:paraId="7376571A" w14:textId="77777777" w:rsidR="004002C4" w:rsidRPr="0009718A" w:rsidRDefault="00BD0B54" w:rsidP="0009718A">
      <w:r w:rsidRPr="0009718A">
        <w:t xml:space="preserve"> «</w:t>
      </w:r>
      <w:r w:rsidRPr="0009718A">
        <w:rPr>
          <w:rFonts w:ascii="Calibri" w:hAnsi="Calibri" w:cs="Calibri"/>
        </w:rPr>
        <w:t> </w:t>
      </w:r>
      <w:r w:rsidRPr="0009718A">
        <w:t>Au début c’est difficile à placer mais avec le temps ça va.</w:t>
      </w:r>
      <w:r w:rsidRPr="0009718A">
        <w:rPr>
          <w:rFonts w:ascii="Calibri" w:hAnsi="Calibri" w:cs="Calibri"/>
        </w:rPr>
        <w:t> </w:t>
      </w:r>
      <w:r w:rsidRPr="0009718A">
        <w:t>»</w:t>
      </w:r>
    </w:p>
    <w:p w14:paraId="1DF87A5B" w14:textId="77777777" w:rsidR="004002C4" w:rsidRPr="0009718A" w:rsidRDefault="00BD0B54" w:rsidP="0009718A">
      <w:r w:rsidRPr="0009718A">
        <w:t>«</w:t>
      </w:r>
      <w:r w:rsidRPr="0009718A">
        <w:rPr>
          <w:rFonts w:ascii="Calibri" w:hAnsi="Calibri" w:cs="Calibri"/>
        </w:rPr>
        <w:t> </w:t>
      </w:r>
      <w:r w:rsidRPr="0009718A">
        <w:t>Je m’aide de la culotte pour savoir si je l’ai bien mise.</w:t>
      </w:r>
      <w:r w:rsidRPr="0009718A">
        <w:rPr>
          <w:rFonts w:ascii="Calibri" w:hAnsi="Calibri" w:cs="Calibri"/>
        </w:rPr>
        <w:t> </w:t>
      </w:r>
      <w:r w:rsidRPr="0009718A">
        <w:t>»</w:t>
      </w:r>
    </w:p>
    <w:p w14:paraId="607ABCEA" w14:textId="77777777" w:rsidR="004002C4" w:rsidRPr="0009718A" w:rsidRDefault="00BD0B54" w:rsidP="0009718A">
      <w:r w:rsidRPr="0009718A">
        <w:t>«</w:t>
      </w:r>
      <w:r w:rsidRPr="0009718A">
        <w:rPr>
          <w:rFonts w:ascii="Calibri" w:hAnsi="Calibri" w:cs="Calibri"/>
        </w:rPr>
        <w:t> </w:t>
      </w:r>
      <w:r w:rsidRPr="0009718A">
        <w:t>Pour ma part, je mets des protections de nuit, même en journée. Elles sont plus absorbantes et souvent plus longues, ça me rassure.</w:t>
      </w:r>
      <w:r w:rsidRPr="0009718A">
        <w:rPr>
          <w:rFonts w:ascii="Calibri" w:hAnsi="Calibri" w:cs="Calibri"/>
        </w:rPr>
        <w:t> </w:t>
      </w:r>
      <w:r w:rsidRPr="0009718A">
        <w:t>»</w:t>
      </w:r>
    </w:p>
    <w:p w14:paraId="5FAE3E43" w14:textId="77777777" w:rsidR="004002C4" w:rsidRPr="0009718A" w:rsidRDefault="00BD0B54" w:rsidP="0009718A">
      <w:r w:rsidRPr="0009718A">
        <w:t>«</w:t>
      </w:r>
      <w:r w:rsidRPr="0009718A">
        <w:rPr>
          <w:rFonts w:ascii="Calibri" w:hAnsi="Calibri" w:cs="Calibri"/>
        </w:rPr>
        <w:t> </w:t>
      </w:r>
      <w:r w:rsidRPr="0009718A">
        <w:t>C’est très pratique quand on est dehors.</w:t>
      </w:r>
      <w:r w:rsidRPr="0009718A">
        <w:rPr>
          <w:rFonts w:ascii="Calibri" w:hAnsi="Calibri" w:cs="Calibri"/>
        </w:rPr>
        <w:t> </w:t>
      </w:r>
      <w:r w:rsidRPr="0009718A">
        <w:t>»</w:t>
      </w:r>
    </w:p>
    <w:p w14:paraId="4A0F4B35" w14:textId="1C7A1505" w:rsidR="00CF0D59" w:rsidRPr="0009718A" w:rsidRDefault="00CF0D59" w:rsidP="0009718A">
      <w:pPr>
        <w:pStyle w:val="Titre3"/>
        <w:numPr>
          <w:ilvl w:val="0"/>
          <w:numId w:val="0"/>
        </w:numPr>
        <w:rPr>
          <w:shd w:val="clear" w:color="auto" w:fill="C0C0C0"/>
        </w:rPr>
      </w:pPr>
      <w:bookmarkStart w:id="33" w:name="__RefHeading__1084_505495170"/>
    </w:p>
    <w:p w14:paraId="1285314B" w14:textId="77777777" w:rsidR="00CF0D59" w:rsidRPr="0009718A" w:rsidRDefault="00CF0D59" w:rsidP="0009718A">
      <w:pPr>
        <w:pStyle w:val="Textbody"/>
        <w:spacing w:line="360" w:lineRule="auto"/>
        <w:rPr>
          <w:rFonts w:ascii="Luciole" w:hAnsi="Luciole"/>
          <w:sz w:val="28"/>
          <w:szCs w:val="28"/>
        </w:rPr>
      </w:pPr>
    </w:p>
    <w:p w14:paraId="702C0957" w14:textId="77777777" w:rsidR="00CF0D59" w:rsidRPr="0009718A" w:rsidRDefault="00CF0D59" w:rsidP="0009718A">
      <w:pPr>
        <w:rPr>
          <w:rFonts w:eastAsia="Arial" w:cs="Arial"/>
          <w:color w:val="009193"/>
        </w:rPr>
      </w:pPr>
      <w:r w:rsidRPr="0009718A">
        <w:br w:type="page"/>
      </w:r>
    </w:p>
    <w:p w14:paraId="623DC56D" w14:textId="0E85582A" w:rsidR="004002C4" w:rsidRPr="0009718A" w:rsidRDefault="00BD0B54" w:rsidP="00D31FCB">
      <w:pPr>
        <w:pStyle w:val="Titre2"/>
      </w:pPr>
      <w:bookmarkStart w:id="34" w:name="_Toc140054485"/>
      <w:r w:rsidRPr="0009718A">
        <w:lastRenderedPageBreak/>
        <w:t>Le tampon</w:t>
      </w:r>
      <w:bookmarkEnd w:id="33"/>
      <w:bookmarkEnd w:id="34"/>
    </w:p>
    <w:p w14:paraId="76CBD9E9" w14:textId="77777777" w:rsidR="004002C4" w:rsidRPr="0009718A" w:rsidRDefault="004002C4" w:rsidP="0009718A"/>
    <w:p w14:paraId="0573AE64" w14:textId="77777777" w:rsidR="004002C4" w:rsidRPr="0009718A" w:rsidRDefault="00BD0B54" w:rsidP="0009718A">
      <w:r w:rsidRPr="0009718A">
        <w:t>Le tampon peut paraître effrayant au début. Néanmoins, il peut te faciliter le quotidien, surtout pour certaines activités comme la piscine ou le sport.</w:t>
      </w:r>
    </w:p>
    <w:p w14:paraId="41F5F7C9" w14:textId="77777777" w:rsidR="004002C4" w:rsidRPr="0009718A" w:rsidRDefault="00BD0B54" w:rsidP="0009718A">
      <w:r w:rsidRPr="0009718A">
        <w:t>Tu peux trouver des tampons avec applicateur (en carton ou en plastique) et sans applicateur. L’applicateur permet d’introduire plus facilement le tampon dans le vagin.</w:t>
      </w:r>
    </w:p>
    <w:p w14:paraId="142FC279" w14:textId="77777777" w:rsidR="004002C4" w:rsidRPr="0009718A" w:rsidRDefault="00BD0B54" w:rsidP="0009718A">
      <w:r w:rsidRPr="0009718A">
        <w:br/>
        <w:t>Il existe différentes tailles de tampons en fonction de ton flux</w:t>
      </w:r>
      <w:r w:rsidRPr="0009718A">
        <w:rPr>
          <w:rFonts w:ascii="Calibri" w:hAnsi="Calibri" w:cs="Calibri"/>
        </w:rPr>
        <w:t> </w:t>
      </w:r>
      <w:r w:rsidRPr="0009718A">
        <w:t>: mini, normal, super.</w:t>
      </w:r>
    </w:p>
    <w:p w14:paraId="07445761" w14:textId="77777777" w:rsidR="004002C4" w:rsidRPr="0009718A" w:rsidRDefault="004002C4" w:rsidP="0009718A">
      <w:pPr>
        <w:pStyle w:val="Standard"/>
        <w:spacing w:line="360" w:lineRule="auto"/>
        <w:rPr>
          <w:rFonts w:ascii="Luciole" w:hAnsi="Luciole"/>
          <w:sz w:val="28"/>
          <w:szCs w:val="28"/>
        </w:rPr>
      </w:pPr>
    </w:p>
    <w:p w14:paraId="1114B671" w14:textId="3554BE45" w:rsidR="004002C4" w:rsidRPr="0009718A" w:rsidRDefault="00BD0B54" w:rsidP="0009718A">
      <w:pPr>
        <w:pStyle w:val="Titre4"/>
      </w:pPr>
      <w:bookmarkStart w:id="35" w:name="__RefHeading__1086_505495170"/>
      <w:bookmarkStart w:id="36" w:name="_Toc1345157441"/>
      <w:r w:rsidRPr="0009718A">
        <w:t>Mode d’emploi</w:t>
      </w:r>
      <w:bookmarkEnd w:id="35"/>
      <w:bookmarkEnd w:id="36"/>
      <w:r w:rsidR="00495A74" w:rsidRPr="0009718A">
        <w:rPr>
          <w:rFonts w:ascii="Calibri" w:hAnsi="Calibri" w:cs="Calibri"/>
        </w:rPr>
        <w:t> </w:t>
      </w:r>
      <w:r w:rsidR="00495A74" w:rsidRPr="0009718A">
        <w:t>:</w:t>
      </w:r>
    </w:p>
    <w:p w14:paraId="5707FE6E" w14:textId="2C93F709" w:rsidR="004002C4" w:rsidRDefault="00BD0B54" w:rsidP="007301BE">
      <w:r w:rsidRPr="0009718A">
        <w:t xml:space="preserve">Avant </w:t>
      </w:r>
      <w:r w:rsidR="00DF4A91" w:rsidRPr="0009718A">
        <w:t>de mettre</w:t>
      </w:r>
      <w:r w:rsidRPr="0009718A">
        <w:t xml:space="preserve"> un tampon, pense à te laver les mains.</w:t>
      </w:r>
    </w:p>
    <w:p w14:paraId="0E87BA0D" w14:textId="77777777" w:rsidR="007301BE" w:rsidRPr="0009718A" w:rsidRDefault="007301BE" w:rsidP="007301BE"/>
    <w:p w14:paraId="68B8B6D9" w14:textId="77777777" w:rsidR="004002C4" w:rsidRPr="0009718A" w:rsidRDefault="00BD0B54" w:rsidP="0009718A">
      <w:r w:rsidRPr="0009718A">
        <w:t>Pour un tampon avec applicateur</w:t>
      </w:r>
      <w:r w:rsidRPr="0009718A">
        <w:rPr>
          <w:rFonts w:ascii="Calibri" w:hAnsi="Calibri" w:cs="Calibri"/>
        </w:rPr>
        <w:t> </w:t>
      </w:r>
      <w:r w:rsidRPr="0009718A">
        <w:t>:</w:t>
      </w:r>
    </w:p>
    <w:p w14:paraId="114B8A76" w14:textId="68EAD93C" w:rsidR="004002C4" w:rsidRPr="0009718A" w:rsidRDefault="00BD0B54" w:rsidP="0009718A">
      <w:pPr>
        <w:pStyle w:val="Paragraphedeliste"/>
        <w:numPr>
          <w:ilvl w:val="0"/>
          <w:numId w:val="30"/>
        </w:numPr>
        <w:spacing w:line="360" w:lineRule="auto"/>
        <w:rPr>
          <w:rFonts w:ascii="Luciole" w:hAnsi="Luciole" w:cs="Times New Roman"/>
          <w:sz w:val="28"/>
          <w:szCs w:val="28"/>
        </w:rPr>
      </w:pPr>
      <w:r w:rsidRPr="0009718A">
        <w:rPr>
          <w:rFonts w:ascii="Luciole" w:hAnsi="Luciole" w:cs="Times New Roman"/>
          <w:sz w:val="28"/>
          <w:szCs w:val="28"/>
        </w:rPr>
        <w:t>Retire le tampon de son emballage.</w:t>
      </w:r>
    </w:p>
    <w:p w14:paraId="5A6012FE" w14:textId="6C516787" w:rsidR="00CF0D59" w:rsidRPr="0009718A" w:rsidRDefault="00BD0B54" w:rsidP="0009718A">
      <w:pPr>
        <w:pStyle w:val="Paragraphedeliste"/>
        <w:numPr>
          <w:ilvl w:val="0"/>
          <w:numId w:val="30"/>
        </w:numPr>
        <w:spacing w:line="360" w:lineRule="auto"/>
        <w:rPr>
          <w:rFonts w:ascii="Luciole" w:hAnsi="Luciole" w:cs="Times New Roman"/>
          <w:sz w:val="28"/>
          <w:szCs w:val="28"/>
        </w:rPr>
      </w:pPr>
      <w:r w:rsidRPr="0009718A">
        <w:rPr>
          <w:rFonts w:ascii="Luciole" w:hAnsi="Luciole" w:cs="Times New Roman"/>
          <w:sz w:val="28"/>
          <w:szCs w:val="28"/>
        </w:rPr>
        <w:t xml:space="preserve">Trouve ensuite la meilleure position. Il te faudra certainement en </w:t>
      </w:r>
      <w:r w:rsidR="00CF0D59" w:rsidRPr="0009718A">
        <w:rPr>
          <w:rFonts w:ascii="Luciole" w:hAnsi="Luciole" w:cs="Times New Roman"/>
          <w:sz w:val="28"/>
          <w:szCs w:val="28"/>
        </w:rPr>
        <w:t>essayer plusieurs</w:t>
      </w:r>
      <w:r w:rsidRPr="0009718A">
        <w:rPr>
          <w:rFonts w:ascii="Luciole" w:hAnsi="Luciole" w:cs="Times New Roman"/>
          <w:sz w:val="28"/>
          <w:szCs w:val="28"/>
        </w:rPr>
        <w:t xml:space="preserve"> avant de trouver celle qui te convient le mieux.</w:t>
      </w:r>
      <w:r w:rsidRPr="0009718A">
        <w:rPr>
          <w:rFonts w:ascii="Luciole" w:hAnsi="Luciole" w:cs="Times New Roman"/>
          <w:color w:val="000000"/>
          <w:sz w:val="28"/>
          <w:szCs w:val="28"/>
        </w:rPr>
        <w:t xml:space="preserve"> Voici quelques idées de positions</w:t>
      </w:r>
      <w:r w:rsidRPr="0009718A">
        <w:rPr>
          <w:rFonts w:cs="Calibri"/>
          <w:color w:val="000000"/>
          <w:sz w:val="28"/>
          <w:szCs w:val="28"/>
        </w:rPr>
        <w:t> </w:t>
      </w:r>
      <w:r w:rsidRPr="0009718A">
        <w:rPr>
          <w:rFonts w:ascii="Luciole" w:hAnsi="Luciole" w:cs="Times New Roman"/>
          <w:color w:val="000000"/>
          <w:sz w:val="28"/>
          <w:szCs w:val="28"/>
        </w:rPr>
        <w:t>:</w:t>
      </w:r>
    </w:p>
    <w:p w14:paraId="2B0035CC" w14:textId="77777777" w:rsidR="00CF0D59" w:rsidRPr="0009718A" w:rsidRDefault="00BD0B54" w:rsidP="0009718A">
      <w:pPr>
        <w:pStyle w:val="Paragraphedeliste"/>
        <w:numPr>
          <w:ilvl w:val="1"/>
          <w:numId w:val="30"/>
        </w:numPr>
        <w:spacing w:line="360" w:lineRule="auto"/>
        <w:rPr>
          <w:rFonts w:ascii="Luciole" w:hAnsi="Luciole" w:cs="Times New Roman"/>
          <w:sz w:val="28"/>
          <w:szCs w:val="28"/>
        </w:rPr>
      </w:pPr>
      <w:r w:rsidRPr="0009718A">
        <w:rPr>
          <w:rFonts w:ascii="Luciole" w:hAnsi="Luciole" w:cs="Times New Roman"/>
          <w:color w:val="000000"/>
          <w:sz w:val="28"/>
          <w:szCs w:val="28"/>
        </w:rPr>
        <w:t xml:space="preserve">Fléchis légèrement les genoux comme si tu allais t’accroupir. </w:t>
      </w:r>
    </w:p>
    <w:p w14:paraId="4242D68C" w14:textId="031CDD51" w:rsidR="00CF0D59" w:rsidRPr="0009718A" w:rsidRDefault="00BD0B54" w:rsidP="0009718A">
      <w:pPr>
        <w:pStyle w:val="Paragraphedeliste"/>
        <w:numPr>
          <w:ilvl w:val="1"/>
          <w:numId w:val="30"/>
        </w:numPr>
        <w:spacing w:line="360" w:lineRule="auto"/>
        <w:rPr>
          <w:rFonts w:ascii="Luciole" w:hAnsi="Luciole" w:cs="Times New Roman"/>
          <w:sz w:val="28"/>
          <w:szCs w:val="28"/>
        </w:rPr>
      </w:pPr>
      <w:r w:rsidRPr="0009718A">
        <w:rPr>
          <w:rFonts w:ascii="Luciole" w:hAnsi="Luciole" w:cs="Times New Roman"/>
          <w:color w:val="000000"/>
          <w:sz w:val="28"/>
          <w:szCs w:val="28"/>
        </w:rPr>
        <w:t xml:space="preserve">Lève une jambe et </w:t>
      </w:r>
      <w:r w:rsidR="00CF0D59" w:rsidRPr="0009718A">
        <w:rPr>
          <w:rFonts w:ascii="Luciole" w:hAnsi="Luciole" w:cs="Times New Roman"/>
          <w:color w:val="000000"/>
          <w:sz w:val="28"/>
          <w:szCs w:val="28"/>
        </w:rPr>
        <w:t>prend</w:t>
      </w:r>
      <w:r w:rsidRPr="0009718A">
        <w:rPr>
          <w:rFonts w:ascii="Luciole" w:hAnsi="Luciole" w:cs="Times New Roman"/>
          <w:color w:val="000000"/>
          <w:sz w:val="28"/>
          <w:szCs w:val="28"/>
        </w:rPr>
        <w:t xml:space="preserve"> appui sur le rebord d’une baignoire, d’un tabouret, ou de la cuvette des toilettes, selon l’endroit où tu te trouves.</w:t>
      </w:r>
    </w:p>
    <w:p w14:paraId="7B3D34E7" w14:textId="77777777" w:rsidR="00CF0D59" w:rsidRPr="0009718A" w:rsidRDefault="00BD0B54" w:rsidP="0009718A">
      <w:pPr>
        <w:pStyle w:val="Paragraphedeliste"/>
        <w:numPr>
          <w:ilvl w:val="1"/>
          <w:numId w:val="30"/>
        </w:numPr>
        <w:spacing w:line="360" w:lineRule="auto"/>
        <w:rPr>
          <w:rFonts w:ascii="Luciole" w:hAnsi="Luciole" w:cs="Times New Roman"/>
          <w:sz w:val="28"/>
          <w:szCs w:val="28"/>
        </w:rPr>
      </w:pPr>
      <w:r w:rsidRPr="0009718A">
        <w:rPr>
          <w:rFonts w:ascii="Luciole" w:hAnsi="Luciole" w:cs="Times New Roman"/>
          <w:color w:val="000000"/>
          <w:sz w:val="28"/>
          <w:szCs w:val="28"/>
        </w:rPr>
        <w:t>Reste assise sur la cuvette et écarte les jambes.</w:t>
      </w:r>
    </w:p>
    <w:p w14:paraId="10BA3A6E" w14:textId="77777777" w:rsidR="00EC0366" w:rsidRPr="0009718A" w:rsidRDefault="00BD0B54" w:rsidP="0009718A">
      <w:pPr>
        <w:pStyle w:val="Paragraphedeliste"/>
        <w:numPr>
          <w:ilvl w:val="0"/>
          <w:numId w:val="30"/>
        </w:numPr>
        <w:spacing w:line="360" w:lineRule="auto"/>
        <w:rPr>
          <w:rFonts w:ascii="Luciole" w:hAnsi="Luciole" w:cs="Times New Roman"/>
          <w:sz w:val="28"/>
          <w:szCs w:val="28"/>
        </w:rPr>
      </w:pPr>
      <w:r w:rsidRPr="0009718A">
        <w:rPr>
          <w:rFonts w:ascii="Luciole" w:hAnsi="Luciole" w:cs="Times New Roman"/>
          <w:sz w:val="28"/>
          <w:szCs w:val="28"/>
        </w:rPr>
        <w:lastRenderedPageBreak/>
        <w:t xml:space="preserve">Pour un tampon avec applicateur compact il faut tirer le tube intérieur vers </w:t>
      </w:r>
      <w:r w:rsidR="00EC0366" w:rsidRPr="0009718A">
        <w:rPr>
          <w:rFonts w:ascii="Luciole" w:hAnsi="Luciole" w:cs="Times New Roman"/>
          <w:sz w:val="28"/>
          <w:szCs w:val="28"/>
        </w:rPr>
        <w:t>l’extérieur avant</w:t>
      </w:r>
      <w:r w:rsidRPr="0009718A">
        <w:rPr>
          <w:rFonts w:ascii="Luciole" w:hAnsi="Luciole" w:cs="Times New Roman"/>
          <w:sz w:val="28"/>
          <w:szCs w:val="28"/>
        </w:rPr>
        <w:t xml:space="preserve"> de l'introduire dans ton vagin. Attention de ne pas trop tirer sur le tube, tu dois</w:t>
      </w:r>
      <w:r w:rsidR="00EC0366" w:rsidRPr="0009718A">
        <w:rPr>
          <w:rFonts w:ascii="Luciole" w:hAnsi="Luciole" w:cs="Times New Roman"/>
          <w:sz w:val="28"/>
          <w:szCs w:val="28"/>
        </w:rPr>
        <w:t xml:space="preserve"> </w:t>
      </w:r>
      <w:r w:rsidRPr="0009718A">
        <w:rPr>
          <w:rFonts w:ascii="Luciole" w:hAnsi="Luciole" w:cs="Times New Roman"/>
          <w:sz w:val="28"/>
          <w:szCs w:val="28"/>
        </w:rPr>
        <w:t>sentir une résistance.</w:t>
      </w:r>
      <w:r w:rsidR="00EC0366" w:rsidRPr="0009718A">
        <w:rPr>
          <w:rFonts w:ascii="Luciole" w:hAnsi="Luciole" w:cs="Times New Roman"/>
          <w:sz w:val="28"/>
          <w:szCs w:val="28"/>
        </w:rPr>
        <w:t xml:space="preserve"> </w:t>
      </w:r>
      <w:r w:rsidRPr="0009718A">
        <w:rPr>
          <w:rFonts w:ascii="Luciole" w:hAnsi="Luciole" w:cs="Times New Roman"/>
          <w:sz w:val="28"/>
          <w:szCs w:val="28"/>
        </w:rPr>
        <w:t>Pour un tampon avec applicateur non compact, pas besoin de manipulation avant de</w:t>
      </w:r>
      <w:r w:rsidR="00EC0366" w:rsidRPr="0009718A">
        <w:rPr>
          <w:rFonts w:ascii="Luciole" w:hAnsi="Luciole" w:cs="Times New Roman"/>
          <w:sz w:val="28"/>
          <w:szCs w:val="28"/>
        </w:rPr>
        <w:t xml:space="preserve"> </w:t>
      </w:r>
      <w:r w:rsidRPr="0009718A">
        <w:rPr>
          <w:rFonts w:ascii="Luciole" w:hAnsi="Luciole" w:cs="Times New Roman"/>
          <w:sz w:val="28"/>
          <w:szCs w:val="28"/>
        </w:rPr>
        <w:t>l'introduire dans ton vagin</w:t>
      </w:r>
    </w:p>
    <w:p w14:paraId="429B53C7" w14:textId="77777777" w:rsidR="00EC0366" w:rsidRPr="0009718A" w:rsidRDefault="00BD0B54" w:rsidP="0009718A">
      <w:pPr>
        <w:pStyle w:val="Paragraphedeliste"/>
        <w:numPr>
          <w:ilvl w:val="0"/>
          <w:numId w:val="30"/>
        </w:numPr>
        <w:spacing w:line="360" w:lineRule="auto"/>
        <w:rPr>
          <w:rFonts w:ascii="Luciole" w:hAnsi="Luciole" w:cs="Times New Roman"/>
          <w:sz w:val="28"/>
          <w:szCs w:val="28"/>
        </w:rPr>
      </w:pPr>
      <w:r w:rsidRPr="0009718A">
        <w:rPr>
          <w:rFonts w:ascii="Luciole" w:hAnsi="Luciole" w:cs="Times New Roman"/>
          <w:sz w:val="28"/>
          <w:szCs w:val="28"/>
        </w:rPr>
        <w:t>Place l’extrémité arrondie de l'applicateur à l’entrée du vagin.</w:t>
      </w:r>
    </w:p>
    <w:p w14:paraId="2925B343" w14:textId="228BDCB8" w:rsidR="00EC0366" w:rsidRPr="0009718A" w:rsidRDefault="00BD0B54" w:rsidP="0009718A">
      <w:pPr>
        <w:pStyle w:val="Paragraphedeliste"/>
        <w:numPr>
          <w:ilvl w:val="0"/>
          <w:numId w:val="30"/>
        </w:numPr>
        <w:spacing w:line="360" w:lineRule="auto"/>
        <w:rPr>
          <w:rFonts w:ascii="Luciole" w:hAnsi="Luciole" w:cs="Times New Roman"/>
          <w:sz w:val="28"/>
          <w:szCs w:val="28"/>
        </w:rPr>
      </w:pPr>
      <w:r w:rsidRPr="0009718A">
        <w:rPr>
          <w:rFonts w:ascii="Luciole" w:hAnsi="Luciole" w:cs="Times New Roman"/>
          <w:sz w:val="28"/>
          <w:szCs w:val="28"/>
        </w:rPr>
        <w:t>Glisse-le délicatement dans ton vagin jusqu’à ce que tes doigts touchent l’entrée de ton vagin.</w:t>
      </w:r>
      <w:r w:rsidR="00EC0366" w:rsidRPr="0009718A">
        <w:rPr>
          <w:rFonts w:ascii="Luciole" w:hAnsi="Luciole" w:cs="Times New Roman"/>
          <w:sz w:val="28"/>
          <w:szCs w:val="28"/>
        </w:rPr>
        <w:t xml:space="preserve"> </w:t>
      </w:r>
      <w:r w:rsidRPr="0009718A">
        <w:rPr>
          <w:rFonts w:ascii="Luciole" w:hAnsi="Luciole" w:cs="Times New Roman"/>
          <w:sz w:val="28"/>
          <w:szCs w:val="28"/>
        </w:rPr>
        <w:t>Pousse entièrement le tube qui est resté à l’extérieur de ton corps.</w:t>
      </w:r>
      <w:r w:rsidR="00EC0366" w:rsidRPr="0009718A">
        <w:rPr>
          <w:rFonts w:ascii="Luciole" w:hAnsi="Luciole" w:cs="Times New Roman"/>
          <w:sz w:val="28"/>
          <w:szCs w:val="28"/>
        </w:rPr>
        <w:t xml:space="preserve"> </w:t>
      </w:r>
      <w:r w:rsidRPr="0009718A">
        <w:rPr>
          <w:rFonts w:ascii="Luciole" w:hAnsi="Luciole" w:cs="Times New Roman"/>
          <w:sz w:val="28"/>
          <w:szCs w:val="28"/>
        </w:rPr>
        <w:t xml:space="preserve">Cela </w:t>
      </w:r>
      <w:r w:rsidR="007301BE">
        <w:rPr>
          <w:rFonts w:ascii="Luciole" w:hAnsi="Luciole" w:cs="Times New Roman"/>
          <w:sz w:val="28"/>
          <w:szCs w:val="28"/>
        </w:rPr>
        <w:t>fait avancer</w:t>
      </w:r>
      <w:r w:rsidRPr="0009718A">
        <w:rPr>
          <w:rFonts w:ascii="Luciole" w:hAnsi="Luciole" w:cs="Times New Roman"/>
          <w:sz w:val="28"/>
          <w:szCs w:val="28"/>
        </w:rPr>
        <w:t xml:space="preserve"> le tampon de l’applicateur au fond de ton vagin.</w:t>
      </w:r>
    </w:p>
    <w:p w14:paraId="217CC7BF" w14:textId="77777777" w:rsidR="00EC0366" w:rsidRPr="0009718A" w:rsidRDefault="00BD0B54" w:rsidP="0009718A">
      <w:pPr>
        <w:pStyle w:val="Paragraphedeliste"/>
        <w:numPr>
          <w:ilvl w:val="0"/>
          <w:numId w:val="30"/>
        </w:numPr>
        <w:spacing w:line="360" w:lineRule="auto"/>
        <w:rPr>
          <w:rFonts w:ascii="Luciole" w:hAnsi="Luciole" w:cs="Times New Roman"/>
          <w:sz w:val="28"/>
          <w:szCs w:val="28"/>
        </w:rPr>
      </w:pPr>
      <w:r w:rsidRPr="0009718A">
        <w:rPr>
          <w:rFonts w:ascii="Luciole" w:hAnsi="Luciole" w:cs="Times New Roman"/>
          <w:sz w:val="28"/>
          <w:szCs w:val="28"/>
        </w:rPr>
        <w:t>Retire lentement l'applicateur et jette-le à la poubelle (ou mets-le dans un sachet en plastique zippé s’il n’y a pas de poubelle). Le tampon restera à l’intérieur de ton vagin et la ficelle pendra à l’extérieur</w:t>
      </w:r>
      <w:r w:rsidR="00EC0366" w:rsidRPr="0009718A">
        <w:rPr>
          <w:rFonts w:ascii="Luciole" w:hAnsi="Luciole" w:cs="Times New Roman"/>
          <w:sz w:val="28"/>
          <w:szCs w:val="28"/>
        </w:rPr>
        <w:t>.</w:t>
      </w:r>
    </w:p>
    <w:p w14:paraId="2CC72D09" w14:textId="77777777" w:rsidR="004002C4" w:rsidRPr="0009718A" w:rsidRDefault="00BD0B54" w:rsidP="0009718A">
      <w:r w:rsidRPr="0009718A">
        <w:br/>
        <w:t>Pour un tampon sans applicateur</w:t>
      </w:r>
      <w:r w:rsidRPr="0009718A">
        <w:rPr>
          <w:rFonts w:ascii="Calibri" w:hAnsi="Calibri" w:cs="Calibri"/>
        </w:rPr>
        <w:t> </w:t>
      </w:r>
      <w:r w:rsidRPr="0009718A">
        <w:t>:</w:t>
      </w:r>
    </w:p>
    <w:p w14:paraId="03C08794" w14:textId="1D789781" w:rsidR="00EC0366" w:rsidRPr="0009718A" w:rsidRDefault="00BD0B54" w:rsidP="0009718A">
      <w:pPr>
        <w:pStyle w:val="Paragraphedeliste"/>
        <w:numPr>
          <w:ilvl w:val="0"/>
          <w:numId w:val="31"/>
        </w:numPr>
        <w:spacing w:line="360" w:lineRule="auto"/>
        <w:rPr>
          <w:rFonts w:ascii="Luciole" w:hAnsi="Luciole" w:cs="Times New Roman"/>
          <w:sz w:val="28"/>
          <w:szCs w:val="28"/>
        </w:rPr>
      </w:pPr>
      <w:r w:rsidRPr="0009718A">
        <w:rPr>
          <w:rFonts w:ascii="Luciole" w:hAnsi="Luciole" w:cs="Times New Roman"/>
          <w:sz w:val="28"/>
          <w:szCs w:val="28"/>
        </w:rPr>
        <w:t>Retire le tampon de son emballage. Il faut tourner et tirer sur le plastique qui recouvre le tampon. Pense à bien dérouler la ficelle</w:t>
      </w:r>
      <w:r w:rsidRPr="0009718A">
        <w:rPr>
          <w:rFonts w:cs="Calibri"/>
          <w:sz w:val="28"/>
          <w:szCs w:val="28"/>
        </w:rPr>
        <w:t> </w:t>
      </w:r>
      <w:r w:rsidRPr="0009718A">
        <w:rPr>
          <w:rFonts w:ascii="Luciole" w:hAnsi="Luciole" w:cs="Times New Roman"/>
          <w:sz w:val="28"/>
          <w:szCs w:val="28"/>
        </w:rPr>
        <w:t>!</w:t>
      </w:r>
    </w:p>
    <w:p w14:paraId="4EE8E810" w14:textId="08F82FCB" w:rsidR="004002C4" w:rsidRPr="0009718A" w:rsidRDefault="00BD0B54" w:rsidP="0009718A">
      <w:pPr>
        <w:pStyle w:val="Paragraphedeliste"/>
        <w:numPr>
          <w:ilvl w:val="0"/>
          <w:numId w:val="31"/>
        </w:numPr>
        <w:spacing w:line="360" w:lineRule="auto"/>
        <w:rPr>
          <w:rFonts w:ascii="Luciole" w:hAnsi="Luciole" w:cs="Times New Roman"/>
          <w:sz w:val="28"/>
          <w:szCs w:val="28"/>
        </w:rPr>
      </w:pPr>
      <w:r w:rsidRPr="0009718A">
        <w:rPr>
          <w:rFonts w:ascii="Luciole" w:hAnsi="Luciole" w:cs="Times New Roman"/>
          <w:sz w:val="28"/>
          <w:szCs w:val="28"/>
        </w:rPr>
        <w:t>Trouve ensuite la meilleure position pour toi. Il te faudra certainement en essayer plusieurs avant de trouver celle qui te convient le mieux</w:t>
      </w:r>
      <w:r w:rsidR="00DB2C43">
        <w:rPr>
          <w:rFonts w:ascii="Luciole" w:hAnsi="Luciole" w:cs="Times New Roman"/>
          <w:sz w:val="28"/>
          <w:szCs w:val="28"/>
        </w:rPr>
        <w:t>.</w:t>
      </w:r>
    </w:p>
    <w:p w14:paraId="357A48F5" w14:textId="780AC743" w:rsidR="004002C4" w:rsidRPr="0009718A" w:rsidRDefault="00BD0B54" w:rsidP="0009718A">
      <w:pPr>
        <w:pStyle w:val="Paragraphedeliste"/>
        <w:numPr>
          <w:ilvl w:val="0"/>
          <w:numId w:val="31"/>
        </w:numPr>
        <w:spacing w:line="360" w:lineRule="auto"/>
        <w:rPr>
          <w:rFonts w:ascii="Luciole" w:hAnsi="Luciole" w:cs="Times New Roman"/>
          <w:sz w:val="28"/>
          <w:szCs w:val="28"/>
        </w:rPr>
      </w:pPr>
      <w:r w:rsidRPr="0009718A">
        <w:rPr>
          <w:rFonts w:ascii="Luciole" w:hAnsi="Luciole" w:cs="Times New Roman"/>
          <w:sz w:val="28"/>
          <w:szCs w:val="28"/>
        </w:rPr>
        <w:t>Place l’extrémité arrondie du tampon à l’entrée du vagin.</w:t>
      </w:r>
    </w:p>
    <w:p w14:paraId="72767F85" w14:textId="1CC98BC7" w:rsidR="004002C4" w:rsidRPr="00DB2C43" w:rsidRDefault="00BD0B54" w:rsidP="00DB2C43">
      <w:pPr>
        <w:pStyle w:val="Paragraphedeliste"/>
        <w:numPr>
          <w:ilvl w:val="0"/>
          <w:numId w:val="31"/>
        </w:numPr>
        <w:spacing w:line="360" w:lineRule="auto"/>
        <w:rPr>
          <w:rFonts w:ascii="Luciole" w:hAnsi="Luciole" w:cs="Times New Roman"/>
          <w:sz w:val="28"/>
          <w:szCs w:val="28"/>
        </w:rPr>
      </w:pPr>
      <w:r w:rsidRPr="0009718A">
        <w:rPr>
          <w:rFonts w:ascii="Luciole" w:hAnsi="Luciole" w:cs="Times New Roman"/>
          <w:sz w:val="28"/>
          <w:szCs w:val="28"/>
        </w:rPr>
        <w:t>Tout en gardant les lèvres écartées d’une main, pousse le tampon avec l'index de ton</w:t>
      </w:r>
      <w:r w:rsidR="00EC0366" w:rsidRPr="0009718A">
        <w:rPr>
          <w:rFonts w:ascii="Luciole" w:hAnsi="Luciole" w:cs="Times New Roman"/>
          <w:sz w:val="28"/>
          <w:szCs w:val="28"/>
        </w:rPr>
        <w:t xml:space="preserve"> </w:t>
      </w:r>
      <w:r w:rsidRPr="0009718A">
        <w:rPr>
          <w:rFonts w:ascii="Luciole" w:hAnsi="Luciole" w:cs="Times New Roman"/>
          <w:sz w:val="28"/>
          <w:szCs w:val="28"/>
        </w:rPr>
        <w:t xml:space="preserve">autre main au moins jusqu’à la </w:t>
      </w:r>
      <w:r w:rsidRPr="0009718A">
        <w:rPr>
          <w:rFonts w:ascii="Luciole" w:hAnsi="Luciole" w:cs="Times New Roman"/>
          <w:sz w:val="28"/>
          <w:szCs w:val="28"/>
        </w:rPr>
        <w:lastRenderedPageBreak/>
        <w:t>2eme phalange (un peu plus ou un peu moins, tout</w:t>
      </w:r>
      <w:r w:rsidR="00EC0366" w:rsidRPr="0009718A">
        <w:rPr>
          <w:rFonts w:ascii="Luciole" w:hAnsi="Luciole" w:cs="Times New Roman"/>
          <w:sz w:val="28"/>
          <w:szCs w:val="28"/>
        </w:rPr>
        <w:t xml:space="preserve"> </w:t>
      </w:r>
      <w:r w:rsidRPr="0009718A">
        <w:rPr>
          <w:rFonts w:ascii="Luciole" w:hAnsi="Luciole" w:cs="Times New Roman"/>
          <w:sz w:val="28"/>
          <w:szCs w:val="28"/>
        </w:rPr>
        <w:t>dépend de chacune). La ficelle doit pendre à l’extérieur.</w:t>
      </w:r>
      <w:r w:rsidR="00DB2C43" w:rsidRPr="00DB2C43">
        <w:rPr>
          <w:rFonts w:cs="Times New Roman"/>
        </w:rPr>
        <w:br/>
      </w:r>
    </w:p>
    <w:p w14:paraId="557C380E" w14:textId="77777777" w:rsidR="00DB2C43" w:rsidRPr="00DB2C43" w:rsidRDefault="00DB2C43" w:rsidP="00DB2C43">
      <w:pPr>
        <w:rPr>
          <w:rFonts w:cs="Times New Roman"/>
        </w:rPr>
      </w:pPr>
      <w:r w:rsidRPr="00DB2C43">
        <w:rPr>
          <w:rFonts w:cs="Times New Roman"/>
        </w:rPr>
        <w:t xml:space="preserve">Pour retirer le tampon, il te suffit d’écarter un peu les jambes en pliant les genoux et de tirer sur la ficelle. Jette-le dans la poubelle ou dans ton sachet en plastique zippé, et lave-toi les mains. </w:t>
      </w:r>
    </w:p>
    <w:p w14:paraId="47071710" w14:textId="77777777" w:rsidR="004002C4" w:rsidRPr="0009718A" w:rsidRDefault="004002C4" w:rsidP="0009718A">
      <w:pPr>
        <w:pStyle w:val="Standard"/>
        <w:spacing w:line="360" w:lineRule="auto"/>
        <w:rPr>
          <w:rFonts w:ascii="Luciole" w:hAnsi="Luciole"/>
          <w:sz w:val="28"/>
          <w:szCs w:val="28"/>
        </w:rPr>
      </w:pPr>
    </w:p>
    <w:p w14:paraId="4DF51418" w14:textId="052E52D2" w:rsidR="004002C4" w:rsidRPr="0009718A" w:rsidRDefault="00BD0B54" w:rsidP="0009718A">
      <w:r w:rsidRPr="0009718A">
        <w:t>Si tu ressens une gêne, c’est que ton tampon n’est certainement pas inséré suffisamment profondément. Dans ce cas, il faudra le pousser plus loin avec ton doigt. Et ne t'inquiètes pas, un tampon ne peut jamais aller trop loin, car l’entrée de l’utérus (que l’on appelle le col de l’utérus) est trop petite pour qu’il puisse y entrer.</w:t>
      </w:r>
    </w:p>
    <w:p w14:paraId="5D2BE8E0" w14:textId="77777777" w:rsidR="00EC0366" w:rsidRPr="0009718A" w:rsidRDefault="00EC0366" w:rsidP="0009718A"/>
    <w:p w14:paraId="4E10B0CA" w14:textId="3CC67D8E" w:rsidR="004002C4" w:rsidRPr="0009718A" w:rsidRDefault="00BD0B54" w:rsidP="0009718A">
      <w:pPr>
        <w:pStyle w:val="Titre4"/>
      </w:pPr>
      <w:bookmarkStart w:id="37" w:name="__RefHeading__1088_505495170"/>
      <w:bookmarkStart w:id="38" w:name="_Toc134515749"/>
      <w:r w:rsidRPr="0009718A">
        <w:t>Conseils</w:t>
      </w:r>
      <w:bookmarkEnd w:id="37"/>
      <w:bookmarkEnd w:id="38"/>
      <w:r w:rsidR="00495A74" w:rsidRPr="0009718A">
        <w:rPr>
          <w:rFonts w:ascii="Calibri" w:hAnsi="Calibri" w:cs="Calibri"/>
        </w:rPr>
        <w:t> </w:t>
      </w:r>
      <w:r w:rsidR="00495A74" w:rsidRPr="0009718A">
        <w:t>:</w:t>
      </w:r>
    </w:p>
    <w:p w14:paraId="715B0794" w14:textId="77777777" w:rsidR="004002C4" w:rsidRPr="0009718A" w:rsidRDefault="00BD0B54" w:rsidP="0009718A">
      <w:r w:rsidRPr="0009718A">
        <w:t>Mettre un tampon peut être complexe pour tout le monde, surtout les premières fois. Ne pense pas que tu n’y arriveras jamais. Cela peut prendre du temps, encore plus lorsque l’on a une déficience visuelle. Il est important que tu aies une bonne compréhension de ton anatomie donc n’hésite pas à poser des questions à tes personnes de confiance.</w:t>
      </w:r>
    </w:p>
    <w:p w14:paraId="4C3E9C92" w14:textId="77777777" w:rsidR="004002C4" w:rsidRPr="0009718A" w:rsidRDefault="004002C4" w:rsidP="0009718A"/>
    <w:p w14:paraId="190964C8" w14:textId="77777777" w:rsidR="004002C4" w:rsidRPr="0009718A" w:rsidRDefault="00BD0B54" w:rsidP="0009718A">
      <w:r w:rsidRPr="0009718A">
        <w:t>Concernant les tampons avec applicateur, tu peux t’entraîner avant hors de ton vagin pour comprendre comment il fonctionne.</w:t>
      </w:r>
    </w:p>
    <w:p w14:paraId="64ECE317" w14:textId="77777777" w:rsidR="00DB2C43" w:rsidRDefault="00DB2C43" w:rsidP="0009718A"/>
    <w:p w14:paraId="26D64052" w14:textId="7B04097C" w:rsidR="004002C4" w:rsidRPr="0009718A" w:rsidRDefault="00BD0B54" w:rsidP="0009718A">
      <w:r w:rsidRPr="0009718A">
        <w:lastRenderedPageBreak/>
        <w:t>N’oublie pas qu’il faut changer de tampon toutes les 4 heures pour éviter le syndrome du choc toxique</w:t>
      </w:r>
    </w:p>
    <w:p w14:paraId="62C390C7" w14:textId="77777777" w:rsidR="00495A74" w:rsidRPr="0009718A" w:rsidRDefault="00495A74" w:rsidP="0009718A">
      <w:pPr>
        <w:pStyle w:val="Titre4"/>
      </w:pPr>
      <w:bookmarkStart w:id="39" w:name="__RefHeading__1090_505495170"/>
      <w:bookmarkStart w:id="40" w:name="_Toc134515750"/>
    </w:p>
    <w:p w14:paraId="046E4510" w14:textId="43A66D80" w:rsidR="004002C4" w:rsidRPr="0009718A" w:rsidRDefault="00BD0B54" w:rsidP="0009718A">
      <w:pPr>
        <w:pStyle w:val="Titre4"/>
      </w:pPr>
      <w:r w:rsidRPr="0009718A">
        <w:t>Témoignages</w:t>
      </w:r>
      <w:bookmarkEnd w:id="39"/>
      <w:bookmarkEnd w:id="40"/>
      <w:r w:rsidR="00495A74" w:rsidRPr="0009718A">
        <w:rPr>
          <w:rFonts w:ascii="Calibri" w:hAnsi="Calibri" w:cs="Calibri"/>
        </w:rPr>
        <w:t> </w:t>
      </w:r>
      <w:r w:rsidR="00495A74" w:rsidRPr="0009718A">
        <w:t>:</w:t>
      </w:r>
    </w:p>
    <w:p w14:paraId="5A99C3DF" w14:textId="4EADA69D" w:rsidR="00EC0366" w:rsidRPr="0009718A" w:rsidRDefault="00EC0366" w:rsidP="0009718A">
      <w:r w:rsidRPr="0009718A">
        <w:t>«</w:t>
      </w:r>
      <w:r w:rsidRPr="0009718A">
        <w:rPr>
          <w:rFonts w:ascii="Calibri" w:hAnsi="Calibri" w:cs="Calibri"/>
        </w:rPr>
        <w:t> </w:t>
      </w:r>
      <w:r w:rsidRPr="0009718A">
        <w:t>C’est très pratique quand tu veux te baigner ou faire certaines activités sportives</w:t>
      </w:r>
      <w:r w:rsidRPr="0009718A">
        <w:rPr>
          <w:rFonts w:ascii="Calibri" w:hAnsi="Calibri" w:cs="Calibri"/>
        </w:rPr>
        <w:t> </w:t>
      </w:r>
      <w:r w:rsidRPr="0009718A">
        <w:t xml:space="preserve">». </w:t>
      </w:r>
      <w:bookmarkStart w:id="41" w:name="_Toc134515751"/>
      <w:bookmarkStart w:id="42" w:name="__RefHeading__1092_505495170"/>
    </w:p>
    <w:p w14:paraId="328A6D8A" w14:textId="77777777" w:rsidR="003F237B" w:rsidRPr="0009718A" w:rsidRDefault="003F237B" w:rsidP="0009718A">
      <w:pPr>
        <w:rPr>
          <w:color w:val="941100"/>
        </w:rPr>
      </w:pPr>
      <w:r w:rsidRPr="0009718A">
        <w:br w:type="page"/>
      </w:r>
    </w:p>
    <w:p w14:paraId="0B20341B" w14:textId="77777777" w:rsidR="00D31FCB" w:rsidRDefault="00BD0B54" w:rsidP="00D31FCB">
      <w:pPr>
        <w:pStyle w:val="Titre1"/>
      </w:pPr>
      <w:r w:rsidRPr="0009718A">
        <w:lastRenderedPageBreak/>
        <w:t xml:space="preserve"> </w:t>
      </w:r>
      <w:bookmarkStart w:id="43" w:name="_Toc140054486"/>
      <w:bookmarkEnd w:id="41"/>
      <w:r w:rsidRPr="0009718A">
        <w:t xml:space="preserve">Les protections </w:t>
      </w:r>
      <w:r w:rsidR="009E78E5">
        <w:t>périodiques</w:t>
      </w:r>
      <w:r w:rsidRPr="0009718A">
        <w:t xml:space="preserve"> lavables</w:t>
      </w:r>
      <w:bookmarkEnd w:id="42"/>
      <w:bookmarkEnd w:id="43"/>
    </w:p>
    <w:p w14:paraId="4B874DD2" w14:textId="77777777" w:rsidR="00D31FCB" w:rsidRPr="00D31FCB" w:rsidRDefault="00D31FCB" w:rsidP="00D31FCB">
      <w:pPr>
        <w:pStyle w:val="Textbody"/>
      </w:pPr>
    </w:p>
    <w:p w14:paraId="1D2250BB" w14:textId="4072B1EA" w:rsidR="004002C4" w:rsidRPr="00D31FCB" w:rsidRDefault="00BD0B54" w:rsidP="00D31FCB">
      <w:pPr>
        <w:pStyle w:val="Titre2"/>
        <w:numPr>
          <w:ilvl w:val="0"/>
          <w:numId w:val="59"/>
        </w:numPr>
      </w:pPr>
      <w:bookmarkStart w:id="44" w:name="_Toc140054487"/>
      <w:r w:rsidRPr="00D31FCB">
        <w:t>La cup</w:t>
      </w:r>
      <w:bookmarkEnd w:id="44"/>
    </w:p>
    <w:p w14:paraId="487FCF1B" w14:textId="77777777" w:rsidR="004002C4" w:rsidRPr="0009718A" w:rsidRDefault="004002C4" w:rsidP="0009718A">
      <w:pPr>
        <w:pStyle w:val="Standard"/>
        <w:spacing w:line="360" w:lineRule="auto"/>
        <w:rPr>
          <w:rFonts w:ascii="Luciole" w:hAnsi="Luciole"/>
          <w:sz w:val="28"/>
          <w:szCs w:val="28"/>
        </w:rPr>
      </w:pPr>
    </w:p>
    <w:p w14:paraId="6A3908FC" w14:textId="77777777" w:rsidR="004002C4" w:rsidRPr="0009718A" w:rsidRDefault="00BD0B54" w:rsidP="0009718A">
      <w:r w:rsidRPr="0009718A">
        <w:t>Tu peux trouver différents modèles de cup selon les flux et le fait d'avoir eu des enfants ou non.</w:t>
      </w:r>
    </w:p>
    <w:p w14:paraId="291AA502" w14:textId="77777777" w:rsidR="004002C4" w:rsidRPr="0009718A" w:rsidRDefault="00BD0B54" w:rsidP="0009718A">
      <w:r w:rsidRPr="0009718A">
        <w:t>Attention l'utilisation d'une cup peut avoir quelques contraintes (avoir un point d'eau à côté, la nettoyer...)</w:t>
      </w:r>
    </w:p>
    <w:p w14:paraId="7E39020F" w14:textId="77777777" w:rsidR="004002C4" w:rsidRDefault="004002C4" w:rsidP="0009718A">
      <w:pPr>
        <w:pStyle w:val="Standard"/>
        <w:spacing w:line="360" w:lineRule="auto"/>
        <w:rPr>
          <w:rFonts w:ascii="Luciole" w:hAnsi="Luciole"/>
          <w:sz w:val="28"/>
          <w:szCs w:val="28"/>
        </w:rPr>
      </w:pPr>
    </w:p>
    <w:p w14:paraId="4AF1D2B1" w14:textId="77777777" w:rsidR="00DB2C43" w:rsidRPr="0009718A" w:rsidRDefault="00DB2C43" w:rsidP="00DB2C43">
      <w:r w:rsidRPr="0009718A">
        <w:t>La cup ressemble à une cloche en silicone qui s'insère à l’envers dans le vagin afin d’y recueillir le sang. Au bout, il y a une tige plus ou moins longue. Si celle-ci est trop longue, tu peux la couper un peu pour éviter qu’elle te gêne.</w:t>
      </w:r>
    </w:p>
    <w:p w14:paraId="2F82E0AB" w14:textId="77777777" w:rsidR="00DB2C43" w:rsidRPr="0009718A" w:rsidRDefault="00DB2C43" w:rsidP="0009718A">
      <w:pPr>
        <w:pStyle w:val="Standard"/>
        <w:spacing w:line="360" w:lineRule="auto"/>
        <w:rPr>
          <w:rFonts w:ascii="Luciole" w:hAnsi="Luciole"/>
          <w:sz w:val="28"/>
          <w:szCs w:val="28"/>
        </w:rPr>
      </w:pPr>
    </w:p>
    <w:p w14:paraId="6DABEF2E" w14:textId="3A2CB096" w:rsidR="004002C4" w:rsidRPr="00DB2C43" w:rsidRDefault="00BD0B54" w:rsidP="00DB2C43">
      <w:pPr>
        <w:pStyle w:val="Titre4"/>
      </w:pPr>
      <w:bookmarkStart w:id="45" w:name="__RefHeading__1094_505495170"/>
      <w:bookmarkStart w:id="46" w:name="_Toc134515752"/>
      <w:r w:rsidRPr="0009718A">
        <w:t>Mode d’emploi</w:t>
      </w:r>
      <w:bookmarkEnd w:id="45"/>
      <w:bookmarkEnd w:id="46"/>
    </w:p>
    <w:p w14:paraId="7803B9EF" w14:textId="28060C07" w:rsidR="004002C4" w:rsidRPr="0009718A" w:rsidRDefault="00BD0B54" w:rsidP="0009718A">
      <w:pPr>
        <w:pStyle w:val="Paragraphedeliste"/>
        <w:numPr>
          <w:ilvl w:val="0"/>
          <w:numId w:val="32"/>
        </w:numPr>
        <w:spacing w:line="360" w:lineRule="auto"/>
        <w:rPr>
          <w:rFonts w:ascii="Luciole" w:hAnsi="Luciole" w:cs="Times New Roman"/>
          <w:sz w:val="28"/>
          <w:szCs w:val="28"/>
        </w:rPr>
      </w:pPr>
      <w:r w:rsidRPr="0009718A">
        <w:rPr>
          <w:rFonts w:ascii="Luciole" w:hAnsi="Luciole" w:cs="Times New Roman"/>
          <w:sz w:val="28"/>
          <w:szCs w:val="28"/>
        </w:rPr>
        <w:t>Il faut plier ta cup. Il existe plusieurs types de pliages. Le plus connu est le pliage en «</w:t>
      </w:r>
      <w:r w:rsidRPr="0009718A">
        <w:rPr>
          <w:rFonts w:cs="Calibri"/>
          <w:sz w:val="28"/>
          <w:szCs w:val="28"/>
        </w:rPr>
        <w:t> </w:t>
      </w:r>
      <w:r w:rsidRPr="0009718A">
        <w:rPr>
          <w:rFonts w:ascii="Luciole" w:hAnsi="Luciole" w:cs="Times New Roman"/>
          <w:sz w:val="28"/>
          <w:szCs w:val="28"/>
        </w:rPr>
        <w:t>C</w:t>
      </w:r>
      <w:r w:rsidRPr="0009718A">
        <w:rPr>
          <w:rFonts w:cs="Calibri"/>
          <w:sz w:val="28"/>
          <w:szCs w:val="28"/>
        </w:rPr>
        <w:t> </w:t>
      </w:r>
      <w:r w:rsidRPr="0009718A">
        <w:rPr>
          <w:rFonts w:ascii="Luciole" w:hAnsi="Luciole" w:cs="Times New Roman"/>
          <w:sz w:val="28"/>
          <w:szCs w:val="28"/>
        </w:rPr>
        <w:t>». Pince ta cup entre ton pouce et ton index et plie-la en deux.</w:t>
      </w:r>
    </w:p>
    <w:p w14:paraId="4200FA57" w14:textId="0B082FF4" w:rsidR="004002C4" w:rsidRPr="0009718A" w:rsidRDefault="00BD0B54" w:rsidP="0009718A">
      <w:pPr>
        <w:pStyle w:val="Paragraphedeliste"/>
        <w:numPr>
          <w:ilvl w:val="0"/>
          <w:numId w:val="32"/>
        </w:numPr>
        <w:spacing w:line="360" w:lineRule="auto"/>
        <w:rPr>
          <w:rFonts w:ascii="Luciole" w:hAnsi="Luciole" w:cs="Times New Roman"/>
          <w:sz w:val="28"/>
          <w:szCs w:val="28"/>
        </w:rPr>
      </w:pPr>
      <w:r w:rsidRPr="0009718A">
        <w:rPr>
          <w:rFonts w:ascii="Luciole" w:hAnsi="Luciole" w:cs="Times New Roman"/>
          <w:sz w:val="28"/>
          <w:szCs w:val="28"/>
        </w:rPr>
        <w:t xml:space="preserve">Insère dans le vagin la partie pliée en premier. Deux phalanges doivent être rentrées pour qu’elle soit correctement positionnée. Une fois dans le vagin, la cup se déplie toute seule, ce qui permet de recueillir le sang. </w:t>
      </w:r>
    </w:p>
    <w:p w14:paraId="3A90A077" w14:textId="77777777" w:rsidR="004002C4" w:rsidRPr="0009718A" w:rsidRDefault="00BD0B54" w:rsidP="0009718A">
      <w:pPr>
        <w:pStyle w:val="Paragraphedeliste"/>
        <w:numPr>
          <w:ilvl w:val="0"/>
          <w:numId w:val="32"/>
        </w:numPr>
        <w:spacing w:line="360" w:lineRule="auto"/>
        <w:rPr>
          <w:rFonts w:ascii="Luciole" w:hAnsi="Luciole" w:cs="Times New Roman"/>
          <w:sz w:val="28"/>
          <w:szCs w:val="28"/>
        </w:rPr>
      </w:pPr>
      <w:r w:rsidRPr="0009718A">
        <w:rPr>
          <w:rFonts w:ascii="Luciole" w:hAnsi="Luciole" w:cs="Times New Roman"/>
          <w:sz w:val="28"/>
          <w:szCs w:val="28"/>
        </w:rPr>
        <w:t>Pour la retirer, pince la base de ta cup afin de faire un appel d'air. Puis, tire délicatement (attention à ne pas renverser le contenu) sans forcer, jusqu'à que l'effet ventouse disparaisse et qu'elle descende toute seule.</w:t>
      </w:r>
      <w:r w:rsidRPr="0009718A">
        <w:rPr>
          <w:rFonts w:ascii="Luciole" w:hAnsi="Luciole" w:cs="Times New Roman"/>
          <w:sz w:val="28"/>
          <w:szCs w:val="28"/>
        </w:rPr>
        <w:br/>
      </w:r>
    </w:p>
    <w:p w14:paraId="5968CC4C" w14:textId="77777777" w:rsidR="004002C4" w:rsidRPr="0009718A" w:rsidRDefault="00BD0B54" w:rsidP="0009718A">
      <w:r w:rsidRPr="0009718A">
        <w:lastRenderedPageBreak/>
        <w:t>Il faut évidemment se laver les mains avant de l’introduire, la stériliser à la fin de chaque cycle et la laver à l’eau et au savon entre deux utilisations.</w:t>
      </w:r>
    </w:p>
    <w:p w14:paraId="24725BFF" w14:textId="77777777" w:rsidR="004002C4" w:rsidRPr="0009718A" w:rsidRDefault="004002C4" w:rsidP="0009718A">
      <w:pPr>
        <w:pStyle w:val="Standard"/>
        <w:spacing w:line="360" w:lineRule="auto"/>
        <w:rPr>
          <w:rFonts w:ascii="Luciole" w:hAnsi="Luciole"/>
          <w:sz w:val="28"/>
          <w:szCs w:val="28"/>
        </w:rPr>
      </w:pPr>
    </w:p>
    <w:p w14:paraId="52401E0D" w14:textId="77777777" w:rsidR="004002C4" w:rsidRPr="0009718A" w:rsidRDefault="00BD0B54" w:rsidP="0009718A">
      <w:pPr>
        <w:pStyle w:val="Titre4"/>
      </w:pPr>
      <w:bookmarkStart w:id="47" w:name="__RefHeading__1096_505495170"/>
      <w:bookmarkStart w:id="48" w:name="_Toc134515753"/>
      <w:r w:rsidRPr="0009718A">
        <w:t>Conseils</w:t>
      </w:r>
      <w:bookmarkEnd w:id="47"/>
      <w:bookmarkEnd w:id="48"/>
    </w:p>
    <w:p w14:paraId="00CDBF74" w14:textId="4D466EFD" w:rsidR="004002C4" w:rsidRPr="0009718A" w:rsidRDefault="00BD0B54" w:rsidP="0009718A">
      <w:r w:rsidRPr="0009718A">
        <w:t xml:space="preserve">Retirer sa cup sans la renverser </w:t>
      </w:r>
      <w:r w:rsidR="00495A74" w:rsidRPr="0009718A">
        <w:t>peut-être</w:t>
      </w:r>
      <w:r w:rsidRPr="0009718A">
        <w:t xml:space="preserve"> complexe. N’hésite pas à retirer ta cup sous la douche, cela facilitera le nettoyage en cas de mauvaise manipulation. Dans tous les cas, retire-la à côté d’un point d’eau pour pouvoir la vider et la nettoyer.</w:t>
      </w:r>
    </w:p>
    <w:p w14:paraId="703679BD" w14:textId="77777777" w:rsidR="004002C4" w:rsidRPr="0009718A" w:rsidRDefault="004002C4" w:rsidP="0009718A"/>
    <w:p w14:paraId="65479FBD" w14:textId="77777777" w:rsidR="00DB2C43" w:rsidRDefault="00BD0B54" w:rsidP="00D31FCB">
      <w:r w:rsidRPr="0009718A">
        <w:t>Mettre une cup n’est pas douloureux mais il faut s'entraîner. Il peut être difficile à l’adolescence d’utiliser des protections internes (que l’on met à l’intérieur de son vagin). Peut-être que dans quelques années, tu auras envie de les utiliser. Il est donc important de connaître ton corps en explorant ton sexe. Cela sera plus facile avec le temps</w:t>
      </w:r>
      <w:r w:rsidRPr="0009718A">
        <w:rPr>
          <w:rFonts w:ascii="Calibri" w:hAnsi="Calibri" w:cs="Calibri"/>
        </w:rPr>
        <w:t> </w:t>
      </w:r>
      <w:r w:rsidRPr="0009718A">
        <w:t>; c’est le cas pour beaucoup de femmes.</w:t>
      </w:r>
    </w:p>
    <w:p w14:paraId="207A624A" w14:textId="77777777" w:rsidR="00DB2C43" w:rsidRDefault="00DB2C43" w:rsidP="00D31FCB"/>
    <w:p w14:paraId="0225F527" w14:textId="44D403B5" w:rsidR="004002C4" w:rsidRPr="0009718A" w:rsidRDefault="00BD0B54" w:rsidP="00D31FCB">
      <w:r w:rsidRPr="0009718A">
        <w:t>Comme pour le tampon, il ne faut pas garder la cup plus de 4 heures</w:t>
      </w:r>
      <w:r w:rsidRPr="0009718A">
        <w:rPr>
          <w:rFonts w:ascii="Calibri" w:hAnsi="Calibri" w:cs="Calibri"/>
        </w:rPr>
        <w:t> </w:t>
      </w:r>
      <w:r w:rsidRPr="0009718A">
        <w:t>! Attention au syndrome du choc t</w:t>
      </w:r>
      <w:r w:rsidR="00DB2C43">
        <w:t>oxique</w:t>
      </w:r>
      <w:r w:rsidRPr="0009718A">
        <w:t>.</w:t>
      </w:r>
    </w:p>
    <w:p w14:paraId="053A8C33" w14:textId="77777777" w:rsidR="004002C4" w:rsidRPr="0009718A" w:rsidRDefault="004002C4" w:rsidP="0009718A">
      <w:pPr>
        <w:pStyle w:val="Standard"/>
        <w:spacing w:line="360" w:lineRule="auto"/>
        <w:rPr>
          <w:rFonts w:ascii="Luciole" w:hAnsi="Luciole"/>
          <w:sz w:val="28"/>
          <w:szCs w:val="28"/>
        </w:rPr>
      </w:pPr>
    </w:p>
    <w:p w14:paraId="4A4F902D" w14:textId="31053682" w:rsidR="00DF4A91" w:rsidRPr="0009718A" w:rsidRDefault="00DF4A91" w:rsidP="0009718A">
      <w:pPr>
        <w:pStyle w:val="Titre4"/>
      </w:pPr>
      <w:r w:rsidRPr="0009718A">
        <w:t>Les conseils lavage pour la cup</w:t>
      </w:r>
      <w:r w:rsidR="00495A74" w:rsidRPr="0009718A">
        <w:rPr>
          <w:rFonts w:ascii="Calibri" w:hAnsi="Calibri" w:cs="Calibri"/>
        </w:rPr>
        <w:t> </w:t>
      </w:r>
      <w:r w:rsidR="00495A74" w:rsidRPr="0009718A">
        <w:t>:</w:t>
      </w:r>
    </w:p>
    <w:p w14:paraId="3670EB5E" w14:textId="6AFC8DFE" w:rsidR="00DF4A91" w:rsidRPr="0009718A" w:rsidRDefault="002178AC" w:rsidP="0009718A">
      <w:r>
        <w:t>Le l</w:t>
      </w:r>
      <w:r w:rsidR="00DF4A91" w:rsidRPr="0009718A">
        <w:t>avage d</w:t>
      </w:r>
      <w:r>
        <w:t>’une</w:t>
      </w:r>
      <w:r w:rsidR="00DF4A91" w:rsidRPr="0009718A">
        <w:t xml:space="preserve"> cup peut être complexe pour une jeune fille/femme présentant une déficience visuelle. Voici quelques conseils.</w:t>
      </w:r>
    </w:p>
    <w:p w14:paraId="65214BA2" w14:textId="36E8B5CF" w:rsidR="00DF4A91" w:rsidRPr="0009718A" w:rsidRDefault="00DF4A91" w:rsidP="0009718A">
      <w:pPr>
        <w:pStyle w:val="Paragraphedeliste"/>
        <w:numPr>
          <w:ilvl w:val="0"/>
          <w:numId w:val="33"/>
        </w:numPr>
        <w:spacing w:line="360" w:lineRule="auto"/>
        <w:rPr>
          <w:rFonts w:ascii="Luciole" w:hAnsi="Luciole" w:cs="Times New Roman"/>
          <w:sz w:val="28"/>
          <w:szCs w:val="28"/>
        </w:rPr>
      </w:pPr>
      <w:r w:rsidRPr="0009718A">
        <w:rPr>
          <w:rFonts w:ascii="Luciole" w:hAnsi="Luciole" w:cs="Times New Roman"/>
          <w:sz w:val="28"/>
          <w:szCs w:val="28"/>
        </w:rPr>
        <w:t>Après chaque utilisation rince abondamment ta cup à l’eau.</w:t>
      </w:r>
    </w:p>
    <w:p w14:paraId="1893A8BC" w14:textId="68D52CA3" w:rsidR="00DF4A91" w:rsidRPr="0009718A" w:rsidRDefault="00DF4A91" w:rsidP="0009718A">
      <w:pPr>
        <w:pStyle w:val="Paragraphedeliste"/>
        <w:numPr>
          <w:ilvl w:val="0"/>
          <w:numId w:val="33"/>
        </w:numPr>
        <w:spacing w:line="360" w:lineRule="auto"/>
        <w:rPr>
          <w:rFonts w:ascii="Luciole" w:hAnsi="Luciole" w:cs="Times New Roman"/>
          <w:sz w:val="28"/>
          <w:szCs w:val="28"/>
        </w:rPr>
      </w:pPr>
      <w:r w:rsidRPr="0009718A">
        <w:rPr>
          <w:rFonts w:ascii="Luciole" w:hAnsi="Luciole" w:cs="Times New Roman"/>
          <w:sz w:val="28"/>
          <w:szCs w:val="28"/>
        </w:rPr>
        <w:lastRenderedPageBreak/>
        <w:t>Une fois par jour au minimum, nettoie ta cup à l’eau et au savon doux</w:t>
      </w:r>
      <w:r w:rsidR="002178AC">
        <w:rPr>
          <w:rFonts w:ascii="Luciole" w:hAnsi="Luciole" w:cs="Times New Roman"/>
          <w:sz w:val="28"/>
          <w:szCs w:val="28"/>
        </w:rPr>
        <w:t xml:space="preserve">. </w:t>
      </w:r>
      <w:r w:rsidR="00DB2C43">
        <w:rPr>
          <w:rFonts w:ascii="Luciole" w:hAnsi="Luciole" w:cs="Times New Roman"/>
          <w:sz w:val="28"/>
          <w:szCs w:val="28"/>
        </w:rPr>
        <w:t>T</w:t>
      </w:r>
      <w:r w:rsidRPr="0009718A">
        <w:rPr>
          <w:rFonts w:ascii="Luciole" w:hAnsi="Luciole" w:cs="Times New Roman"/>
          <w:sz w:val="28"/>
          <w:szCs w:val="28"/>
        </w:rPr>
        <w:t>u peux utiliser les gels intimes vendus en pharmacie ou au supermarché.</w:t>
      </w:r>
    </w:p>
    <w:p w14:paraId="22A321C5" w14:textId="6178E36C" w:rsidR="00DF4A91" w:rsidRPr="0009718A" w:rsidRDefault="00DF4A91" w:rsidP="0009718A">
      <w:pPr>
        <w:pStyle w:val="Paragraphedeliste"/>
        <w:numPr>
          <w:ilvl w:val="0"/>
          <w:numId w:val="33"/>
        </w:numPr>
        <w:spacing w:line="360" w:lineRule="auto"/>
        <w:rPr>
          <w:rFonts w:ascii="Luciole" w:hAnsi="Luciole" w:cs="Times New Roman"/>
          <w:sz w:val="28"/>
          <w:szCs w:val="28"/>
        </w:rPr>
      </w:pPr>
      <w:r w:rsidRPr="0009718A">
        <w:rPr>
          <w:rFonts w:ascii="Luciole" w:hAnsi="Luciole" w:cs="Times New Roman"/>
          <w:sz w:val="28"/>
          <w:szCs w:val="28"/>
        </w:rPr>
        <w:t xml:space="preserve">Entre chaque cycle, </w:t>
      </w:r>
      <w:r w:rsidR="002178AC">
        <w:rPr>
          <w:rFonts w:ascii="Luciole" w:hAnsi="Luciole" w:cs="Times New Roman"/>
          <w:sz w:val="28"/>
          <w:szCs w:val="28"/>
        </w:rPr>
        <w:t>tu dois</w:t>
      </w:r>
      <w:r w:rsidRPr="0009718A">
        <w:rPr>
          <w:rFonts w:ascii="Luciole" w:hAnsi="Luciole" w:cs="Times New Roman"/>
          <w:sz w:val="28"/>
          <w:szCs w:val="28"/>
        </w:rPr>
        <w:t xml:space="preserve"> stériliser </w:t>
      </w:r>
      <w:r w:rsidR="002178AC">
        <w:rPr>
          <w:rFonts w:ascii="Luciole" w:hAnsi="Luciole" w:cs="Times New Roman"/>
          <w:sz w:val="28"/>
          <w:szCs w:val="28"/>
        </w:rPr>
        <w:t>t</w:t>
      </w:r>
      <w:r w:rsidRPr="0009718A">
        <w:rPr>
          <w:rFonts w:ascii="Luciole" w:hAnsi="Luciole" w:cs="Times New Roman"/>
          <w:sz w:val="28"/>
          <w:szCs w:val="28"/>
        </w:rPr>
        <w:t>a cup. Pour stériliser deux options</w:t>
      </w:r>
      <w:r w:rsidRPr="0009718A">
        <w:rPr>
          <w:rFonts w:cs="Calibri"/>
          <w:sz w:val="28"/>
          <w:szCs w:val="28"/>
        </w:rPr>
        <w:t> </w:t>
      </w:r>
      <w:r w:rsidRPr="0009718A">
        <w:rPr>
          <w:rFonts w:ascii="Luciole" w:hAnsi="Luciole" w:cs="Times New Roman"/>
          <w:sz w:val="28"/>
          <w:szCs w:val="28"/>
        </w:rPr>
        <w:t>:</w:t>
      </w:r>
    </w:p>
    <w:p w14:paraId="383EDDAD" w14:textId="5DB7E99F" w:rsidR="00DF4A91" w:rsidRPr="0009718A" w:rsidRDefault="00495A74" w:rsidP="0009718A">
      <w:pPr>
        <w:pStyle w:val="Paragraphedeliste"/>
        <w:numPr>
          <w:ilvl w:val="1"/>
          <w:numId w:val="33"/>
        </w:numPr>
        <w:spacing w:line="360" w:lineRule="auto"/>
        <w:rPr>
          <w:rFonts w:ascii="Luciole" w:hAnsi="Luciole" w:cs="Times New Roman"/>
          <w:sz w:val="28"/>
          <w:szCs w:val="28"/>
        </w:rPr>
      </w:pPr>
      <w:r w:rsidRPr="0009718A">
        <w:rPr>
          <w:rFonts w:ascii="Luciole" w:hAnsi="Luciole" w:cs="Times New Roman"/>
          <w:sz w:val="28"/>
          <w:szCs w:val="28"/>
        </w:rPr>
        <w:t>Soi</w:t>
      </w:r>
      <w:r w:rsidR="00B1409A">
        <w:rPr>
          <w:rFonts w:ascii="Luciole" w:hAnsi="Luciole" w:cs="Times New Roman"/>
          <w:sz w:val="28"/>
          <w:szCs w:val="28"/>
        </w:rPr>
        <w:t>t</w:t>
      </w:r>
      <w:r w:rsidRPr="0009718A">
        <w:rPr>
          <w:rFonts w:ascii="Luciole" w:hAnsi="Luciole" w:cs="Times New Roman"/>
          <w:sz w:val="28"/>
          <w:szCs w:val="28"/>
        </w:rPr>
        <w:t>-tu</w:t>
      </w:r>
      <w:r w:rsidR="00DF4A91" w:rsidRPr="0009718A">
        <w:rPr>
          <w:rFonts w:ascii="Luciole" w:hAnsi="Luciole" w:cs="Times New Roman"/>
          <w:sz w:val="28"/>
          <w:szCs w:val="28"/>
        </w:rPr>
        <w:t xml:space="preserve"> plonges la cup</w:t>
      </w:r>
      <w:r w:rsidR="00DF4A91" w:rsidRPr="0009718A">
        <w:rPr>
          <w:rFonts w:cs="Calibri"/>
          <w:sz w:val="28"/>
          <w:szCs w:val="28"/>
        </w:rPr>
        <w:t> </w:t>
      </w:r>
      <w:r w:rsidR="00DF4A91" w:rsidRPr="0009718A">
        <w:rPr>
          <w:rFonts w:ascii="Luciole" w:hAnsi="Luciole" w:cs="Times New Roman"/>
          <w:sz w:val="28"/>
          <w:szCs w:val="28"/>
        </w:rPr>
        <w:t xml:space="preserve">5 minutes dans une casserole d’eau bouillante. Attention, il ne faut pas qu’elle touche le fond. </w:t>
      </w:r>
    </w:p>
    <w:p w14:paraId="20B374D5" w14:textId="1988C614" w:rsidR="00DF4A91" w:rsidRPr="0009718A" w:rsidRDefault="00495A74" w:rsidP="0009718A">
      <w:pPr>
        <w:pStyle w:val="Paragraphedeliste"/>
        <w:numPr>
          <w:ilvl w:val="1"/>
          <w:numId w:val="33"/>
        </w:numPr>
        <w:spacing w:line="360" w:lineRule="auto"/>
        <w:rPr>
          <w:rFonts w:ascii="Luciole" w:hAnsi="Luciole" w:cs="Times New Roman"/>
          <w:sz w:val="28"/>
          <w:szCs w:val="28"/>
        </w:rPr>
      </w:pPr>
      <w:r w:rsidRPr="0009718A">
        <w:rPr>
          <w:rFonts w:ascii="Luciole" w:hAnsi="Luciole" w:cs="Times New Roman"/>
          <w:sz w:val="28"/>
          <w:szCs w:val="28"/>
        </w:rPr>
        <w:t>Soi</w:t>
      </w:r>
      <w:r w:rsidR="00B1409A">
        <w:rPr>
          <w:rFonts w:ascii="Luciole" w:hAnsi="Luciole" w:cs="Times New Roman"/>
          <w:sz w:val="28"/>
          <w:szCs w:val="28"/>
        </w:rPr>
        <w:t>t</w:t>
      </w:r>
      <w:r w:rsidRPr="0009718A">
        <w:rPr>
          <w:rFonts w:ascii="Luciole" w:hAnsi="Luciole" w:cs="Times New Roman"/>
          <w:sz w:val="28"/>
          <w:szCs w:val="28"/>
        </w:rPr>
        <w:t>-tu</w:t>
      </w:r>
      <w:r w:rsidR="00DF4A91" w:rsidRPr="0009718A">
        <w:rPr>
          <w:rFonts w:ascii="Luciole" w:hAnsi="Luciole" w:cs="Times New Roman"/>
          <w:sz w:val="28"/>
          <w:szCs w:val="28"/>
        </w:rPr>
        <w:t xml:space="preserve"> utilises un stérilisateur de cup. Il te suffit de mettre </w:t>
      </w:r>
      <w:r w:rsidR="00DB2C43">
        <w:rPr>
          <w:rFonts w:ascii="Luciole" w:hAnsi="Luciole" w:cs="Times New Roman"/>
          <w:sz w:val="28"/>
          <w:szCs w:val="28"/>
        </w:rPr>
        <w:t>la</w:t>
      </w:r>
      <w:r w:rsidR="00DF4A91" w:rsidRPr="0009718A">
        <w:rPr>
          <w:rFonts w:ascii="Luciole" w:hAnsi="Luciole" w:cs="Times New Roman"/>
          <w:sz w:val="28"/>
          <w:szCs w:val="28"/>
        </w:rPr>
        <w:t xml:space="preserve"> cup dans l</w:t>
      </w:r>
      <w:r w:rsidR="00DB2C43">
        <w:rPr>
          <w:rFonts w:ascii="Luciole" w:hAnsi="Luciole" w:cs="Times New Roman"/>
          <w:sz w:val="28"/>
          <w:szCs w:val="28"/>
        </w:rPr>
        <w:t>e</w:t>
      </w:r>
      <w:r w:rsidR="00DF4A91" w:rsidRPr="0009718A">
        <w:rPr>
          <w:rFonts w:ascii="Luciole" w:hAnsi="Luciole" w:cs="Times New Roman"/>
          <w:sz w:val="28"/>
          <w:szCs w:val="28"/>
        </w:rPr>
        <w:t xml:space="preserve"> stérilis</w:t>
      </w:r>
      <w:r w:rsidR="00DB2C43">
        <w:rPr>
          <w:rFonts w:ascii="Luciole" w:hAnsi="Luciole" w:cs="Times New Roman"/>
          <w:sz w:val="28"/>
          <w:szCs w:val="28"/>
        </w:rPr>
        <w:t>ateur</w:t>
      </w:r>
      <w:r w:rsidR="00DF4A91" w:rsidRPr="0009718A">
        <w:rPr>
          <w:rFonts w:ascii="Luciole" w:hAnsi="Luciole" w:cs="Times New Roman"/>
          <w:sz w:val="28"/>
          <w:szCs w:val="28"/>
        </w:rPr>
        <w:t xml:space="preserve"> avec la tige vers le bas et de la </w:t>
      </w:r>
      <w:r w:rsidR="00DB2C43">
        <w:rPr>
          <w:rFonts w:ascii="Luciole" w:hAnsi="Luciole" w:cs="Times New Roman"/>
          <w:sz w:val="28"/>
          <w:szCs w:val="28"/>
        </w:rPr>
        <w:t>passer</w:t>
      </w:r>
      <w:r w:rsidR="00DF4A91" w:rsidRPr="0009718A">
        <w:rPr>
          <w:rFonts w:ascii="Luciole" w:hAnsi="Luciole" w:cs="Times New Roman"/>
          <w:sz w:val="28"/>
          <w:szCs w:val="28"/>
        </w:rPr>
        <w:t xml:space="preserve"> 5 min au micro-ondes. Plusieurs marques de </w:t>
      </w:r>
      <w:r w:rsidR="00DB2C43">
        <w:rPr>
          <w:rFonts w:ascii="Luciole" w:hAnsi="Luciole" w:cs="Times New Roman"/>
          <w:sz w:val="28"/>
          <w:szCs w:val="28"/>
        </w:rPr>
        <w:t>c</w:t>
      </w:r>
      <w:r w:rsidR="00DF4A91" w:rsidRPr="0009718A">
        <w:rPr>
          <w:rFonts w:ascii="Luciole" w:hAnsi="Luciole" w:cs="Times New Roman"/>
          <w:sz w:val="28"/>
          <w:szCs w:val="28"/>
        </w:rPr>
        <w:t xml:space="preserve">up </w:t>
      </w:r>
      <w:r w:rsidR="00B1409A" w:rsidRPr="0009718A">
        <w:rPr>
          <w:rFonts w:ascii="Luciole" w:hAnsi="Luciole" w:cs="Times New Roman"/>
          <w:sz w:val="28"/>
          <w:szCs w:val="28"/>
        </w:rPr>
        <w:t>proposent</w:t>
      </w:r>
      <w:r w:rsidR="00DF4A91" w:rsidRPr="0009718A">
        <w:rPr>
          <w:rFonts w:ascii="Luciole" w:hAnsi="Luciole" w:cs="Times New Roman"/>
          <w:sz w:val="28"/>
          <w:szCs w:val="28"/>
        </w:rPr>
        <w:t xml:space="preserve"> leur propre stérilisateur. </w:t>
      </w:r>
    </w:p>
    <w:p w14:paraId="71D1EC7D" w14:textId="0400153B" w:rsidR="00DF4A91" w:rsidRPr="0009718A" w:rsidRDefault="00DF4A91" w:rsidP="0009718A">
      <w:pPr>
        <w:pStyle w:val="Paragraphedeliste"/>
        <w:numPr>
          <w:ilvl w:val="0"/>
          <w:numId w:val="33"/>
        </w:numPr>
        <w:spacing w:line="360" w:lineRule="auto"/>
        <w:rPr>
          <w:rFonts w:ascii="Luciole" w:hAnsi="Luciole" w:cs="Times New Roman"/>
          <w:sz w:val="28"/>
          <w:szCs w:val="28"/>
        </w:rPr>
      </w:pPr>
      <w:r w:rsidRPr="0009718A">
        <w:rPr>
          <w:rFonts w:ascii="Luciole" w:hAnsi="Luciole" w:cs="Times New Roman"/>
          <w:sz w:val="28"/>
          <w:szCs w:val="28"/>
        </w:rPr>
        <w:t>Quel que soit ton mode de stérilisation, attends que ta cup ai</w:t>
      </w:r>
      <w:r w:rsidR="00B1409A">
        <w:rPr>
          <w:rFonts w:ascii="Luciole" w:hAnsi="Luciole" w:cs="Times New Roman"/>
          <w:sz w:val="28"/>
          <w:szCs w:val="28"/>
        </w:rPr>
        <w:t>t</w:t>
      </w:r>
      <w:r w:rsidRPr="0009718A">
        <w:rPr>
          <w:rFonts w:ascii="Luciole" w:hAnsi="Luciole" w:cs="Times New Roman"/>
          <w:sz w:val="28"/>
          <w:szCs w:val="28"/>
        </w:rPr>
        <w:t xml:space="preserve"> bien refroidi</w:t>
      </w:r>
      <w:r w:rsidR="00B1409A">
        <w:rPr>
          <w:rFonts w:ascii="Luciole" w:hAnsi="Luciole" w:cs="Times New Roman"/>
          <w:sz w:val="28"/>
          <w:szCs w:val="28"/>
        </w:rPr>
        <w:t>e</w:t>
      </w:r>
      <w:r w:rsidRPr="0009718A">
        <w:rPr>
          <w:rFonts w:ascii="Luciole" w:hAnsi="Luciole" w:cs="Times New Roman"/>
          <w:sz w:val="28"/>
          <w:szCs w:val="28"/>
        </w:rPr>
        <w:t xml:space="preserve"> avant de la manipuler pour ne pas te brûler.</w:t>
      </w:r>
    </w:p>
    <w:p w14:paraId="24538CE2" w14:textId="77777777" w:rsidR="00DF4A91" w:rsidRPr="0009718A" w:rsidRDefault="00DF4A91" w:rsidP="0009718A">
      <w:pPr>
        <w:pStyle w:val="Textbody"/>
        <w:spacing w:line="360" w:lineRule="auto"/>
        <w:rPr>
          <w:rFonts w:ascii="Luciole" w:hAnsi="Luciole"/>
          <w:sz w:val="28"/>
          <w:szCs w:val="28"/>
        </w:rPr>
      </w:pPr>
    </w:p>
    <w:p w14:paraId="5BBB0355" w14:textId="29984EFE" w:rsidR="004002C4" w:rsidRPr="0009718A" w:rsidRDefault="00BD0B54" w:rsidP="0009718A">
      <w:pPr>
        <w:pStyle w:val="Titre4"/>
      </w:pPr>
      <w:bookmarkStart w:id="49" w:name="__RefHeading__1098_505495170"/>
      <w:bookmarkStart w:id="50" w:name="_Toc134515754"/>
      <w:r w:rsidRPr="0009718A">
        <w:t>Témoignages</w:t>
      </w:r>
      <w:bookmarkEnd w:id="49"/>
      <w:bookmarkEnd w:id="50"/>
      <w:r w:rsidR="00495A74" w:rsidRPr="0009718A">
        <w:rPr>
          <w:rFonts w:ascii="Calibri" w:hAnsi="Calibri" w:cs="Calibri"/>
        </w:rPr>
        <w:t> </w:t>
      </w:r>
      <w:r w:rsidR="00495A74" w:rsidRPr="0009718A">
        <w:t>:</w:t>
      </w:r>
    </w:p>
    <w:p w14:paraId="307BC5D9" w14:textId="77777777" w:rsidR="004002C4" w:rsidRPr="0009718A" w:rsidRDefault="00BD0B54" w:rsidP="0009718A">
      <w:r w:rsidRPr="0009718A">
        <w:t>«</w:t>
      </w:r>
      <w:r w:rsidRPr="0009718A">
        <w:rPr>
          <w:rFonts w:ascii="Calibri" w:hAnsi="Calibri" w:cs="Calibri"/>
        </w:rPr>
        <w:t> </w:t>
      </w:r>
      <w:r w:rsidRPr="0009718A">
        <w:t>Je retire la cup sous la douche. Ça me permet d’éviter les tâches.</w:t>
      </w:r>
      <w:r w:rsidRPr="0009718A">
        <w:rPr>
          <w:rFonts w:ascii="Calibri" w:hAnsi="Calibri" w:cs="Calibri"/>
        </w:rPr>
        <w:t> </w:t>
      </w:r>
      <w:r w:rsidRPr="0009718A">
        <w:t>»</w:t>
      </w:r>
    </w:p>
    <w:p w14:paraId="1761D3E0" w14:textId="77777777" w:rsidR="004002C4" w:rsidRPr="0009718A" w:rsidRDefault="00BD0B54" w:rsidP="0009718A">
      <w:r w:rsidRPr="0009718A">
        <w:t>«</w:t>
      </w:r>
      <w:r w:rsidRPr="0009718A">
        <w:rPr>
          <w:rFonts w:ascii="Calibri" w:hAnsi="Calibri" w:cs="Calibri"/>
        </w:rPr>
        <w:t> </w:t>
      </w:r>
      <w:r w:rsidRPr="0009718A">
        <w:t>On peut sentir lorsque la cup est pleine car cela fait comme une petite pression sur les bords.</w:t>
      </w:r>
      <w:r w:rsidRPr="0009718A">
        <w:rPr>
          <w:rFonts w:ascii="Calibri" w:hAnsi="Calibri" w:cs="Calibri"/>
        </w:rPr>
        <w:t> </w:t>
      </w:r>
      <w:r w:rsidRPr="0009718A">
        <w:t>»</w:t>
      </w:r>
    </w:p>
    <w:p w14:paraId="1F09FB23" w14:textId="77777777" w:rsidR="004002C4" w:rsidRPr="0009718A" w:rsidRDefault="00BD0B54" w:rsidP="0009718A">
      <w:r w:rsidRPr="0009718A">
        <w:t>«</w:t>
      </w:r>
      <w:r w:rsidRPr="0009718A">
        <w:rPr>
          <w:rFonts w:ascii="Calibri" w:hAnsi="Calibri" w:cs="Calibri"/>
        </w:rPr>
        <w:t> </w:t>
      </w:r>
      <w:r w:rsidRPr="0009718A">
        <w:t>Attention pour les mineurs car il y a de grosses contraintes en matière d’hygiène.</w:t>
      </w:r>
      <w:r w:rsidRPr="0009718A">
        <w:rPr>
          <w:rFonts w:ascii="Calibri" w:hAnsi="Calibri" w:cs="Calibri"/>
        </w:rPr>
        <w:t> </w:t>
      </w:r>
      <w:r w:rsidRPr="0009718A">
        <w:t>»</w:t>
      </w:r>
    </w:p>
    <w:p w14:paraId="5CF4417C" w14:textId="77777777" w:rsidR="004002C4" w:rsidRDefault="004002C4" w:rsidP="0009718A">
      <w:pPr>
        <w:pStyle w:val="Standard"/>
        <w:spacing w:line="360" w:lineRule="auto"/>
        <w:rPr>
          <w:rFonts w:ascii="Luciole" w:hAnsi="Luciole"/>
          <w:sz w:val="28"/>
          <w:szCs w:val="28"/>
        </w:rPr>
      </w:pPr>
    </w:p>
    <w:p w14:paraId="4D1DA3E1" w14:textId="77777777" w:rsidR="001018D4" w:rsidRDefault="001018D4" w:rsidP="0009718A">
      <w:pPr>
        <w:pStyle w:val="Standard"/>
        <w:spacing w:line="360" w:lineRule="auto"/>
        <w:rPr>
          <w:rFonts w:ascii="Luciole" w:hAnsi="Luciole"/>
          <w:sz w:val="28"/>
          <w:szCs w:val="28"/>
        </w:rPr>
      </w:pPr>
    </w:p>
    <w:p w14:paraId="7182ACAA" w14:textId="77777777" w:rsidR="001018D4" w:rsidRPr="0009718A" w:rsidRDefault="001018D4" w:rsidP="0009718A">
      <w:pPr>
        <w:pStyle w:val="Standard"/>
        <w:spacing w:line="360" w:lineRule="auto"/>
        <w:rPr>
          <w:rFonts w:ascii="Luciole" w:hAnsi="Luciole"/>
          <w:sz w:val="28"/>
          <w:szCs w:val="28"/>
        </w:rPr>
      </w:pPr>
    </w:p>
    <w:p w14:paraId="15BE30F4" w14:textId="18CD65F8" w:rsidR="004002C4" w:rsidRDefault="00BD0B54" w:rsidP="0009718A">
      <w:pPr>
        <w:pStyle w:val="Titre2"/>
      </w:pPr>
      <w:bookmarkStart w:id="51" w:name="__RefHeading__1100_505495170"/>
      <w:bookmarkStart w:id="52" w:name="_Toc134515755"/>
      <w:bookmarkStart w:id="53" w:name="_Toc140054488"/>
      <w:r w:rsidRPr="00D31FCB">
        <w:lastRenderedPageBreak/>
        <w:t>La culotte menstruelle</w:t>
      </w:r>
      <w:bookmarkEnd w:id="51"/>
      <w:bookmarkEnd w:id="52"/>
      <w:bookmarkEnd w:id="53"/>
    </w:p>
    <w:p w14:paraId="5CA0D4AA" w14:textId="77777777" w:rsidR="001018D4" w:rsidRPr="001018D4" w:rsidRDefault="001018D4" w:rsidP="001018D4">
      <w:pPr>
        <w:pStyle w:val="Textbody"/>
      </w:pPr>
    </w:p>
    <w:p w14:paraId="3A0E3EAC" w14:textId="77777777" w:rsidR="001018D4" w:rsidRDefault="00BD0B54" w:rsidP="0009718A">
      <w:r w:rsidRPr="0009718A">
        <w:t>La culotte menstruelle est une option économique et écologique. Tu peux les trouver en pharmacie, dans les magasins bio et sur internet.</w:t>
      </w:r>
    </w:p>
    <w:p w14:paraId="0DFB99A8" w14:textId="77777777" w:rsidR="001018D4" w:rsidRDefault="001018D4" w:rsidP="0009718A"/>
    <w:p w14:paraId="3C68B6D0" w14:textId="4F8720A1" w:rsidR="004002C4" w:rsidRPr="0009718A" w:rsidRDefault="00BD0B54" w:rsidP="0009718A">
      <w:pPr>
        <w:rPr>
          <w:color w:val="FF0000"/>
        </w:rPr>
      </w:pPr>
      <w:r w:rsidRPr="0009718A">
        <w:t xml:space="preserve">Certaines femmes nous expliquent que ces culottes sont plus respectueuses de leur peau et de leur muqueuse. En cas d’allergies à certaines matières ou d’irritations, les culottes menstruelles sont une bonne alternative. Elles </w:t>
      </w:r>
      <w:r w:rsidR="00562FE4">
        <w:t>s</w:t>
      </w:r>
      <w:r w:rsidR="00562FE4" w:rsidRPr="0009718A">
        <w:t>ont</w:t>
      </w:r>
      <w:r w:rsidRPr="0009718A">
        <w:t xml:space="preserve"> aussi appréciées des femmes car elles assurent une bonne protection avec un haut niveau de confort.</w:t>
      </w:r>
    </w:p>
    <w:p w14:paraId="183A2FEB" w14:textId="77777777" w:rsidR="004002C4" w:rsidRPr="0009718A" w:rsidRDefault="00BD0B54" w:rsidP="0009718A">
      <w:pPr>
        <w:rPr>
          <w:color w:val="FF0000"/>
        </w:rPr>
      </w:pPr>
      <w:r w:rsidRPr="0009718A">
        <w:t>C’est une culotte qui a une double fonction :</w:t>
      </w:r>
      <w:r w:rsidRPr="0009718A">
        <w:rPr>
          <w:color w:val="FF0000"/>
        </w:rPr>
        <w:t xml:space="preserve"> </w:t>
      </w:r>
      <w:r w:rsidRPr="0009718A">
        <w:t>lingerie + protection hygiénique.</w:t>
      </w:r>
    </w:p>
    <w:p w14:paraId="0B4D027F" w14:textId="77777777" w:rsidR="004002C4" w:rsidRPr="0009718A" w:rsidRDefault="00BD0B54" w:rsidP="0009718A">
      <w:r w:rsidRPr="0009718A">
        <w:t>C'est possible grâ</w:t>
      </w:r>
      <w:r w:rsidRPr="0009718A">
        <w:rPr>
          <w:rFonts w:cs="Arial"/>
        </w:rPr>
        <w:t>c</w:t>
      </w:r>
      <w:r w:rsidRPr="0009718A">
        <w:t>e à une zone absorbante au centre de la culotte. Il existe différentes culottes en fonction des flux.</w:t>
      </w:r>
    </w:p>
    <w:p w14:paraId="2465777D" w14:textId="77777777" w:rsidR="004002C4" w:rsidRPr="0009718A" w:rsidRDefault="004002C4" w:rsidP="0009718A">
      <w:pPr>
        <w:pStyle w:val="Standard"/>
        <w:spacing w:line="360" w:lineRule="auto"/>
        <w:rPr>
          <w:rFonts w:ascii="Luciole" w:hAnsi="Luciole"/>
          <w:sz w:val="28"/>
          <w:szCs w:val="28"/>
        </w:rPr>
      </w:pPr>
    </w:p>
    <w:p w14:paraId="63A5B679" w14:textId="40850211" w:rsidR="004002C4" w:rsidRPr="0009718A" w:rsidRDefault="00BD0B54" w:rsidP="0009718A">
      <w:pPr>
        <w:pStyle w:val="Titre4"/>
      </w:pPr>
      <w:bookmarkStart w:id="54" w:name="__RefHeading__1102_505495170"/>
      <w:bookmarkStart w:id="55" w:name="_Toc134515756"/>
      <w:r w:rsidRPr="0009718A">
        <w:t>Mode d’emploi</w:t>
      </w:r>
      <w:bookmarkEnd w:id="54"/>
      <w:bookmarkEnd w:id="55"/>
      <w:r w:rsidR="00495A74" w:rsidRPr="0009718A">
        <w:rPr>
          <w:rFonts w:ascii="Calibri" w:hAnsi="Calibri" w:cs="Calibri"/>
        </w:rPr>
        <w:t> </w:t>
      </w:r>
      <w:r w:rsidR="00495A74" w:rsidRPr="0009718A">
        <w:t>:</w:t>
      </w:r>
    </w:p>
    <w:p w14:paraId="67562568" w14:textId="77777777" w:rsidR="004002C4" w:rsidRPr="0009718A" w:rsidRDefault="00BD0B54" w:rsidP="0009718A">
      <w:r w:rsidRPr="0009718A">
        <w:t>La culotte menstruelle se porte comme une culotte classique. N’oublie pas qu’il faut régulièrement la changer (toutes les 4 heures à peu près). Sinon, en cas de fort flux, cela peut déborder.</w:t>
      </w:r>
    </w:p>
    <w:p w14:paraId="725068A1" w14:textId="77777777" w:rsidR="00495A74" w:rsidRPr="0009718A" w:rsidRDefault="00495A74" w:rsidP="0009718A"/>
    <w:p w14:paraId="34C364DA" w14:textId="3180C5BB" w:rsidR="004002C4" w:rsidRPr="0009718A" w:rsidRDefault="00BD0B54" w:rsidP="0009718A">
      <w:pPr>
        <w:pStyle w:val="Titre4"/>
      </w:pPr>
      <w:bookmarkStart w:id="56" w:name="__RefHeading__1106_505495170"/>
      <w:bookmarkStart w:id="57" w:name="_Toc134515758"/>
      <w:r w:rsidRPr="0009718A">
        <w:t>Témoignages</w:t>
      </w:r>
      <w:bookmarkEnd w:id="56"/>
      <w:bookmarkEnd w:id="57"/>
      <w:r w:rsidR="00495A74" w:rsidRPr="0009718A">
        <w:rPr>
          <w:rFonts w:ascii="Calibri" w:hAnsi="Calibri" w:cs="Calibri"/>
        </w:rPr>
        <w:t> </w:t>
      </w:r>
      <w:r w:rsidR="00495A74" w:rsidRPr="0009718A">
        <w:t xml:space="preserve">: </w:t>
      </w:r>
    </w:p>
    <w:p w14:paraId="69453604" w14:textId="77777777" w:rsidR="003D493E" w:rsidRDefault="00BD0B54" w:rsidP="0009718A">
      <w:r w:rsidRPr="0009718A">
        <w:t>«</w:t>
      </w:r>
      <w:r w:rsidRPr="0009718A">
        <w:rPr>
          <w:rFonts w:ascii="Calibri" w:hAnsi="Calibri" w:cs="Calibri"/>
        </w:rPr>
        <w:t> </w:t>
      </w:r>
      <w:r w:rsidRPr="0009718A">
        <w:t>Les protections lavables c’est cher mais on s’y retrouve vite, et surtout on sait qu’on en a toujours à la maison.</w:t>
      </w:r>
      <w:r w:rsidRPr="0009718A">
        <w:rPr>
          <w:rFonts w:ascii="Calibri" w:hAnsi="Calibri" w:cs="Calibri"/>
        </w:rPr>
        <w:t> </w:t>
      </w:r>
      <w:r w:rsidRPr="0009718A">
        <w:t>»</w:t>
      </w:r>
    </w:p>
    <w:p w14:paraId="03BEA089" w14:textId="6167E190" w:rsidR="004002C4" w:rsidRPr="0009718A" w:rsidRDefault="00BD0B54" w:rsidP="0009718A">
      <w:r w:rsidRPr="0009718A">
        <w:lastRenderedPageBreak/>
        <w:t>«</w:t>
      </w:r>
      <w:r w:rsidRPr="0009718A">
        <w:rPr>
          <w:rFonts w:ascii="Calibri" w:hAnsi="Calibri" w:cs="Calibri"/>
        </w:rPr>
        <w:t> </w:t>
      </w:r>
      <w:r w:rsidRPr="0009718A">
        <w:t>Moi je la rince lorsque je prends ma douche, puis je la mets dans la machine à laver. Comme ça je suis sûre qu’elle est correctement lavée.</w:t>
      </w:r>
      <w:r w:rsidRPr="0009718A">
        <w:rPr>
          <w:rFonts w:ascii="Calibri" w:hAnsi="Calibri" w:cs="Calibri"/>
        </w:rPr>
        <w:t> </w:t>
      </w:r>
      <w:r w:rsidRPr="0009718A">
        <w:t>»</w:t>
      </w:r>
    </w:p>
    <w:p w14:paraId="43215D7E" w14:textId="77777777" w:rsidR="004002C4" w:rsidRPr="0009718A" w:rsidRDefault="00BD0B54" w:rsidP="0009718A">
      <w:r w:rsidRPr="0009718A">
        <w:t>« Je mets des doubles protections. Par exemple, je mets une culotte menstruelle et une serviette par-dessus. Ça me rassure.</w:t>
      </w:r>
      <w:r w:rsidRPr="0009718A">
        <w:rPr>
          <w:rFonts w:ascii="Calibri" w:hAnsi="Calibri" w:cs="Calibri"/>
        </w:rPr>
        <w:t> </w:t>
      </w:r>
      <w:r w:rsidRPr="0009718A">
        <w:t>»</w:t>
      </w:r>
    </w:p>
    <w:p w14:paraId="720C8DAD" w14:textId="77777777" w:rsidR="004002C4" w:rsidRPr="0009718A" w:rsidRDefault="00BD0B54" w:rsidP="0009718A">
      <w:r w:rsidRPr="0009718A">
        <w:t>«</w:t>
      </w:r>
      <w:r w:rsidRPr="0009718A">
        <w:rPr>
          <w:rFonts w:ascii="Calibri" w:hAnsi="Calibri" w:cs="Calibri"/>
        </w:rPr>
        <w:t> </w:t>
      </w:r>
      <w:r w:rsidRPr="0009718A">
        <w:t>Je commence à mettre la culotte menstruelle 2 jours avant le début de mes règles. Cela me rassure contre les risques de tâches.</w:t>
      </w:r>
      <w:r w:rsidRPr="0009718A">
        <w:rPr>
          <w:rFonts w:ascii="Calibri" w:hAnsi="Calibri" w:cs="Calibri"/>
        </w:rPr>
        <w:t> </w:t>
      </w:r>
      <w:r w:rsidRPr="0009718A">
        <w:t>»</w:t>
      </w:r>
    </w:p>
    <w:p w14:paraId="40FBA1FD" w14:textId="77777777" w:rsidR="004002C4" w:rsidRPr="0009718A" w:rsidRDefault="004002C4" w:rsidP="0009718A"/>
    <w:p w14:paraId="7053F369" w14:textId="634A5396" w:rsidR="004002C4" w:rsidRPr="0009718A" w:rsidRDefault="00BD0B54" w:rsidP="00D31FCB">
      <w:r w:rsidRPr="0009718A">
        <w:t>Important</w:t>
      </w:r>
      <w:r w:rsidRPr="0009718A">
        <w:rPr>
          <w:rFonts w:ascii="Calibri" w:hAnsi="Calibri" w:cs="Calibri"/>
        </w:rPr>
        <w:t> </w:t>
      </w:r>
      <w:r w:rsidRPr="0009718A">
        <w:t>: La première ministre, Élisabeth Borne, a annoncé la gratuité des protections hygiéniques lavables en 2024 pour les femmes de moins de 25 ans</w:t>
      </w:r>
      <w:r w:rsidRPr="0009718A">
        <w:rPr>
          <w:rFonts w:ascii="Calibri" w:hAnsi="Calibri" w:cs="Calibri"/>
        </w:rPr>
        <w:t> </w:t>
      </w:r>
      <w:r w:rsidRPr="0009718A">
        <w:t>!</w:t>
      </w:r>
    </w:p>
    <w:p w14:paraId="5FADF63C" w14:textId="77777777" w:rsidR="004002C4" w:rsidRPr="0009718A" w:rsidRDefault="004002C4" w:rsidP="0009718A">
      <w:pPr>
        <w:pStyle w:val="Standard"/>
        <w:spacing w:line="360" w:lineRule="auto"/>
        <w:rPr>
          <w:rFonts w:ascii="Luciole" w:hAnsi="Luciole"/>
          <w:color w:val="000000"/>
          <w:sz w:val="28"/>
          <w:szCs w:val="28"/>
        </w:rPr>
      </w:pPr>
      <w:bookmarkStart w:id="58" w:name="_Toc134515759"/>
    </w:p>
    <w:p w14:paraId="2FCC35A3" w14:textId="4AEE2F57" w:rsidR="004002C4" w:rsidRPr="0009718A" w:rsidRDefault="00BD0B54" w:rsidP="00D31FCB">
      <w:pPr>
        <w:pStyle w:val="Titre2"/>
      </w:pPr>
      <w:bookmarkStart w:id="59" w:name="__RefHeading__1108_505495170"/>
      <w:bookmarkStart w:id="60" w:name="_Toc140054489"/>
      <w:r w:rsidRPr="0009718A">
        <w:t>L</w:t>
      </w:r>
      <w:r w:rsidR="003D493E">
        <w:t>a</w:t>
      </w:r>
      <w:r w:rsidRPr="0009718A">
        <w:t xml:space="preserve"> serviette hygiénique lavable</w:t>
      </w:r>
      <w:bookmarkEnd w:id="58"/>
      <w:bookmarkEnd w:id="59"/>
      <w:bookmarkEnd w:id="60"/>
    </w:p>
    <w:p w14:paraId="48327FE3" w14:textId="77777777" w:rsidR="004002C4" w:rsidRPr="0009718A" w:rsidRDefault="004002C4" w:rsidP="0009718A">
      <w:pPr>
        <w:pStyle w:val="Textbody"/>
        <w:spacing w:line="360" w:lineRule="auto"/>
        <w:rPr>
          <w:rFonts w:ascii="Luciole" w:hAnsi="Luciole"/>
          <w:sz w:val="28"/>
          <w:szCs w:val="28"/>
        </w:rPr>
      </w:pPr>
    </w:p>
    <w:p w14:paraId="546100DA" w14:textId="149033BD" w:rsidR="004002C4" w:rsidRPr="0009718A" w:rsidRDefault="00BD0B54" w:rsidP="0009718A">
      <w:r w:rsidRPr="0009718A">
        <w:t xml:space="preserve">La serviette lavable, comme la culotte menstruelle, est une option économique et écologique. Tu peux les trouver en pharmacie, </w:t>
      </w:r>
      <w:r w:rsidR="00541881">
        <w:t xml:space="preserve">dans les supermarchés, </w:t>
      </w:r>
      <w:r w:rsidRPr="0009718A">
        <w:t>dans les magasins bio et sur internet.</w:t>
      </w:r>
    </w:p>
    <w:p w14:paraId="286A9FC9" w14:textId="77777777" w:rsidR="004002C4" w:rsidRPr="0009718A" w:rsidRDefault="00BD0B54" w:rsidP="0009718A">
      <w:r w:rsidRPr="0009718A">
        <w:t>Certaines femmes nous expliquent que ces serviettes sont aussi plus respectueuses de leur peau et de leur muqueuse. En cas d’allergies à certaines matières ou d’irritations, les serviettes lavables sont une bonne alternative.</w:t>
      </w:r>
    </w:p>
    <w:p w14:paraId="1D80ADC6" w14:textId="77777777" w:rsidR="004002C4" w:rsidRPr="0009718A" w:rsidRDefault="004002C4" w:rsidP="0009718A"/>
    <w:p w14:paraId="6C9750E8" w14:textId="77777777" w:rsidR="004002C4" w:rsidRPr="0009718A" w:rsidRDefault="00BD0B54" w:rsidP="0009718A">
      <w:r w:rsidRPr="0009718A">
        <w:t>Attention l'utilisation d'une serviette lavable peut avoir quelques contraintes (le nettoyage, le changement de protection en cours de journée...)</w:t>
      </w:r>
    </w:p>
    <w:p w14:paraId="0407B52B" w14:textId="77777777" w:rsidR="004002C4" w:rsidRPr="0009718A" w:rsidRDefault="004002C4" w:rsidP="0009718A">
      <w:pPr>
        <w:pStyle w:val="Titre4"/>
      </w:pPr>
    </w:p>
    <w:p w14:paraId="36BDE0DA" w14:textId="184324DE" w:rsidR="004002C4" w:rsidRPr="0009718A" w:rsidRDefault="00BD0B54" w:rsidP="0009718A">
      <w:pPr>
        <w:pStyle w:val="Titre4"/>
      </w:pPr>
      <w:bookmarkStart w:id="61" w:name="__RefHeading__1110_505495170"/>
      <w:bookmarkStart w:id="62" w:name="_Toc134515760"/>
      <w:r w:rsidRPr="0009718A">
        <w:t>Mode d’emploi</w:t>
      </w:r>
      <w:bookmarkEnd w:id="61"/>
      <w:bookmarkEnd w:id="62"/>
      <w:r w:rsidR="00495A74" w:rsidRPr="0009718A">
        <w:rPr>
          <w:rFonts w:ascii="Calibri" w:hAnsi="Calibri" w:cs="Calibri"/>
        </w:rPr>
        <w:t> </w:t>
      </w:r>
      <w:r w:rsidR="00495A74" w:rsidRPr="0009718A">
        <w:t>:</w:t>
      </w:r>
    </w:p>
    <w:p w14:paraId="0634B729" w14:textId="2AFACC9D" w:rsidR="004002C4" w:rsidRPr="0009718A" w:rsidRDefault="00BD0B54" w:rsidP="0009718A">
      <w:r w:rsidRPr="0009718A">
        <w:t>Pour mettre une serviette hygiénique lavable il faut</w:t>
      </w:r>
      <w:r w:rsidRPr="0009718A">
        <w:rPr>
          <w:rFonts w:ascii="Calibri" w:hAnsi="Calibri" w:cs="Calibri"/>
        </w:rPr>
        <w:t> </w:t>
      </w:r>
      <w:r w:rsidRPr="0009718A">
        <w:t>:</w:t>
      </w:r>
    </w:p>
    <w:p w14:paraId="34702EA9" w14:textId="354C36A3" w:rsidR="00EC0366" w:rsidRPr="0009718A" w:rsidRDefault="00BD0B54" w:rsidP="0009718A">
      <w:pPr>
        <w:pStyle w:val="Paragraphedeliste"/>
        <w:numPr>
          <w:ilvl w:val="0"/>
          <w:numId w:val="34"/>
        </w:numPr>
        <w:spacing w:line="360" w:lineRule="auto"/>
        <w:rPr>
          <w:rFonts w:ascii="Luciole" w:hAnsi="Luciole" w:cs="Times New Roman"/>
          <w:sz w:val="28"/>
          <w:szCs w:val="28"/>
        </w:rPr>
      </w:pPr>
      <w:r w:rsidRPr="0009718A">
        <w:rPr>
          <w:rFonts w:ascii="Luciole" w:hAnsi="Luciole" w:cs="Times New Roman"/>
          <w:color w:val="000000"/>
          <w:sz w:val="28"/>
          <w:szCs w:val="28"/>
        </w:rPr>
        <w:t>Positionne la serviette au milieu de la culotte</w:t>
      </w:r>
      <w:r w:rsidR="003F237B" w:rsidRPr="0009718A">
        <w:rPr>
          <w:rFonts w:ascii="Luciole" w:hAnsi="Luciole" w:cs="Times New Roman"/>
          <w:color w:val="000000"/>
          <w:sz w:val="28"/>
          <w:szCs w:val="28"/>
        </w:rPr>
        <w:t xml:space="preserve">. </w:t>
      </w:r>
      <w:r w:rsidRPr="0009718A">
        <w:rPr>
          <w:rFonts w:ascii="Luciole" w:hAnsi="Luciole" w:cs="Times New Roman"/>
          <w:color w:val="000000"/>
          <w:sz w:val="28"/>
          <w:szCs w:val="28"/>
        </w:rPr>
        <w:t>Si tu as besoin d'un repère, utilise les coutures qui délimitent la partie centrale de la</w:t>
      </w:r>
      <w:r w:rsidR="003F237B" w:rsidRPr="0009718A">
        <w:rPr>
          <w:rFonts w:ascii="Luciole" w:hAnsi="Luciole" w:cs="Times New Roman"/>
          <w:color w:val="000000"/>
          <w:sz w:val="28"/>
          <w:szCs w:val="28"/>
        </w:rPr>
        <w:t xml:space="preserve"> </w:t>
      </w:r>
      <w:r w:rsidRPr="0009718A">
        <w:rPr>
          <w:rFonts w:ascii="Luciole" w:hAnsi="Luciole" w:cs="Times New Roman"/>
          <w:color w:val="000000"/>
          <w:sz w:val="28"/>
          <w:szCs w:val="28"/>
        </w:rPr>
        <w:t>culotte qui est généralement doublée.</w:t>
      </w:r>
    </w:p>
    <w:p w14:paraId="1A9C6898" w14:textId="2D615DEF" w:rsidR="00EC0366" w:rsidRPr="0009718A" w:rsidRDefault="00BD0B54" w:rsidP="0009718A">
      <w:pPr>
        <w:pStyle w:val="Paragraphedeliste"/>
        <w:numPr>
          <w:ilvl w:val="0"/>
          <w:numId w:val="34"/>
        </w:numPr>
        <w:spacing w:line="360" w:lineRule="auto"/>
        <w:rPr>
          <w:rFonts w:ascii="Luciole" w:hAnsi="Luciole" w:cs="Times New Roman"/>
          <w:sz w:val="28"/>
          <w:szCs w:val="28"/>
        </w:rPr>
      </w:pPr>
      <w:r w:rsidRPr="0009718A">
        <w:rPr>
          <w:rFonts w:ascii="Luciole" w:hAnsi="Luciole" w:cs="Times New Roman"/>
          <w:color w:val="000000"/>
          <w:sz w:val="28"/>
          <w:szCs w:val="28"/>
        </w:rPr>
        <w:t>Replie les ailettes sur les côtés de la culotte. Attache les boutons pressions ensembl</w:t>
      </w:r>
      <w:r w:rsidR="003F237B" w:rsidRPr="0009718A">
        <w:rPr>
          <w:rFonts w:ascii="Luciole" w:hAnsi="Luciole" w:cs="Times New Roman"/>
          <w:color w:val="000000"/>
          <w:sz w:val="28"/>
          <w:szCs w:val="28"/>
        </w:rPr>
        <w:t xml:space="preserve">e </w:t>
      </w:r>
      <w:r w:rsidRPr="0009718A">
        <w:rPr>
          <w:rFonts w:ascii="Luciole" w:hAnsi="Luciole" w:cs="Times New Roman"/>
          <w:color w:val="000000"/>
          <w:sz w:val="28"/>
          <w:szCs w:val="28"/>
        </w:rPr>
        <w:t>sous la culotte.</w:t>
      </w:r>
    </w:p>
    <w:p w14:paraId="1EA345E1" w14:textId="226A65A8" w:rsidR="004002C4" w:rsidRPr="0009718A" w:rsidRDefault="00BD0B54" w:rsidP="0009718A">
      <w:pPr>
        <w:pStyle w:val="Paragraphedeliste"/>
        <w:numPr>
          <w:ilvl w:val="0"/>
          <w:numId w:val="34"/>
        </w:numPr>
        <w:spacing w:line="360" w:lineRule="auto"/>
        <w:rPr>
          <w:rFonts w:ascii="Luciole" w:hAnsi="Luciole" w:cs="Times New Roman"/>
          <w:sz w:val="28"/>
          <w:szCs w:val="28"/>
        </w:rPr>
      </w:pPr>
      <w:r w:rsidRPr="0009718A">
        <w:rPr>
          <w:rFonts w:ascii="Luciole" w:hAnsi="Luciole" w:cs="Times New Roman"/>
          <w:color w:val="000000"/>
          <w:sz w:val="28"/>
          <w:szCs w:val="28"/>
        </w:rPr>
        <w:t>Quand tu dois changer de serviette, pense à la mettre dans un sachet plastique zippé</w:t>
      </w:r>
      <w:r w:rsidR="003F237B" w:rsidRPr="0009718A">
        <w:rPr>
          <w:rFonts w:ascii="Luciole" w:hAnsi="Luciole" w:cs="Times New Roman"/>
          <w:color w:val="000000"/>
          <w:sz w:val="28"/>
          <w:szCs w:val="28"/>
        </w:rPr>
        <w:t xml:space="preserve"> </w:t>
      </w:r>
      <w:r w:rsidRPr="0009718A">
        <w:rPr>
          <w:rFonts w:ascii="Luciole" w:hAnsi="Luciole" w:cs="Times New Roman"/>
          <w:color w:val="000000"/>
          <w:sz w:val="28"/>
          <w:szCs w:val="28"/>
        </w:rPr>
        <w:t>pour la laver plus tard.</w:t>
      </w:r>
    </w:p>
    <w:p w14:paraId="7E30BFC9" w14:textId="77777777" w:rsidR="00EC0366" w:rsidRPr="0009718A" w:rsidRDefault="00EC0366" w:rsidP="0009718A"/>
    <w:p w14:paraId="416A0068" w14:textId="6E8075B9" w:rsidR="004002C4" w:rsidRPr="0009718A" w:rsidRDefault="00BD0B54" w:rsidP="0009718A">
      <w:pPr>
        <w:pStyle w:val="Titre4"/>
      </w:pPr>
      <w:bookmarkStart w:id="63" w:name="__RefHeading__1112_505495170"/>
      <w:r w:rsidRPr="0009718A">
        <w:t>Les conseils lavage</w:t>
      </w:r>
      <w:r w:rsidR="002178AC">
        <w:t xml:space="preserve"> pour la</w:t>
      </w:r>
      <w:r w:rsidRPr="0009718A">
        <w:t xml:space="preserve"> culotte menstruelle et </w:t>
      </w:r>
      <w:r w:rsidR="002178AC">
        <w:t>la</w:t>
      </w:r>
      <w:r w:rsidRPr="0009718A">
        <w:t xml:space="preserve"> serviette hygiéniqu</w:t>
      </w:r>
      <w:r w:rsidR="002178AC">
        <w:t>e</w:t>
      </w:r>
      <w:r w:rsidRPr="0009718A">
        <w:t xml:space="preserve"> lavables</w:t>
      </w:r>
      <w:bookmarkStart w:id="64" w:name="_Toc134515761"/>
      <w:bookmarkEnd w:id="63"/>
      <w:bookmarkEnd w:id="64"/>
      <w:r w:rsidR="00495A74" w:rsidRPr="0009718A">
        <w:rPr>
          <w:rFonts w:ascii="Calibri" w:hAnsi="Calibri" w:cs="Calibri"/>
        </w:rPr>
        <w:t> </w:t>
      </w:r>
      <w:r w:rsidR="00495A74" w:rsidRPr="0009718A">
        <w:t>:</w:t>
      </w:r>
    </w:p>
    <w:p w14:paraId="1A9E770A" w14:textId="042FAD26" w:rsidR="004002C4" w:rsidRPr="0009718A" w:rsidRDefault="002178AC" w:rsidP="0009718A">
      <w:r>
        <w:t>Le</w:t>
      </w:r>
      <w:r w:rsidR="00BD0B54" w:rsidRPr="0009718A">
        <w:t xml:space="preserve"> lavage des culottes menstruelles et des serviettes peut être complexe pour une jeune fille/femme présentant une déficience visuelle. Voici quelques conseils.</w:t>
      </w:r>
      <w:r w:rsidR="00BD0B54" w:rsidRPr="0009718A">
        <w:br/>
      </w:r>
      <w:r w:rsidR="00BD0B54" w:rsidRPr="0009718A">
        <w:br/>
        <w:t xml:space="preserve">Pour laver ta culotte et/ou ta </w:t>
      </w:r>
      <w:r w:rsidR="002F7E39" w:rsidRPr="0009718A">
        <w:t>serviette :</w:t>
      </w:r>
    </w:p>
    <w:p w14:paraId="20B90E6E" w14:textId="0213CD06" w:rsidR="00EC0366" w:rsidRPr="0009718A" w:rsidRDefault="00495A74" w:rsidP="0009718A">
      <w:pPr>
        <w:pStyle w:val="Standard"/>
        <w:numPr>
          <w:ilvl w:val="0"/>
          <w:numId w:val="35"/>
        </w:numPr>
        <w:spacing w:line="360" w:lineRule="auto"/>
        <w:rPr>
          <w:rFonts w:ascii="Luciole" w:hAnsi="Luciole" w:cs="Times New Roman"/>
          <w:color w:val="000000"/>
          <w:sz w:val="28"/>
          <w:szCs w:val="28"/>
        </w:rPr>
      </w:pPr>
      <w:r w:rsidRPr="0009718A">
        <w:rPr>
          <w:rFonts w:ascii="Luciole" w:hAnsi="Luciole" w:cs="Times New Roman"/>
          <w:color w:val="000000"/>
          <w:sz w:val="28"/>
          <w:szCs w:val="28"/>
        </w:rPr>
        <w:t>Rince</w:t>
      </w:r>
      <w:r w:rsidR="00BD0B54" w:rsidRPr="0009718A">
        <w:rPr>
          <w:rFonts w:ascii="Luciole" w:hAnsi="Luciole" w:cs="Times New Roman"/>
          <w:color w:val="000000"/>
          <w:sz w:val="28"/>
          <w:szCs w:val="28"/>
        </w:rPr>
        <w:t xml:space="preserve"> toujours ta </w:t>
      </w:r>
      <w:r w:rsidR="002178AC">
        <w:rPr>
          <w:rFonts w:ascii="Luciole" w:hAnsi="Luciole" w:cs="Times New Roman"/>
          <w:color w:val="000000"/>
          <w:sz w:val="28"/>
          <w:szCs w:val="28"/>
        </w:rPr>
        <w:t>protection</w:t>
      </w:r>
      <w:r w:rsidR="00BD0B54" w:rsidRPr="0009718A">
        <w:rPr>
          <w:rFonts w:ascii="Luciole" w:hAnsi="Luciole" w:cs="Times New Roman"/>
          <w:color w:val="000000"/>
          <w:sz w:val="28"/>
          <w:szCs w:val="28"/>
        </w:rPr>
        <w:t xml:space="preserve"> à l’eau froide. L’eau chaude «</w:t>
      </w:r>
      <w:r w:rsidR="00BD0B54" w:rsidRPr="0009718A">
        <w:rPr>
          <w:rFonts w:cs="Calibri"/>
          <w:color w:val="000000"/>
          <w:sz w:val="28"/>
          <w:szCs w:val="28"/>
        </w:rPr>
        <w:t> </w:t>
      </w:r>
      <w:r w:rsidR="00BD0B54" w:rsidRPr="0009718A">
        <w:rPr>
          <w:rFonts w:ascii="Luciole" w:hAnsi="Luciole" w:cs="Times New Roman"/>
          <w:color w:val="000000"/>
          <w:sz w:val="28"/>
          <w:szCs w:val="28"/>
        </w:rPr>
        <w:t>cuit</w:t>
      </w:r>
      <w:r w:rsidR="00BD0B54" w:rsidRPr="0009718A">
        <w:rPr>
          <w:rFonts w:cs="Calibri"/>
          <w:color w:val="000000"/>
          <w:sz w:val="28"/>
          <w:szCs w:val="28"/>
        </w:rPr>
        <w:t> </w:t>
      </w:r>
      <w:r w:rsidR="00BD0B54" w:rsidRPr="0009718A">
        <w:rPr>
          <w:rFonts w:ascii="Luciole" w:hAnsi="Luciole" w:cs="Times New Roman"/>
          <w:color w:val="000000"/>
          <w:sz w:val="28"/>
          <w:szCs w:val="28"/>
        </w:rPr>
        <w:t xml:space="preserve">» le sang sur le </w:t>
      </w:r>
      <w:r w:rsidR="002178AC">
        <w:rPr>
          <w:rFonts w:ascii="Luciole" w:hAnsi="Luciole" w:cs="Times New Roman"/>
          <w:color w:val="000000"/>
          <w:sz w:val="28"/>
          <w:szCs w:val="28"/>
        </w:rPr>
        <w:t>tissu</w:t>
      </w:r>
      <w:r w:rsidR="00BD0B54" w:rsidRPr="0009718A">
        <w:rPr>
          <w:rFonts w:ascii="Luciole" w:hAnsi="Luciole" w:cs="Times New Roman"/>
          <w:color w:val="000000"/>
          <w:sz w:val="28"/>
          <w:szCs w:val="28"/>
        </w:rPr>
        <w:t xml:space="preserve"> ce qui fixe la tâche sur les vêtements. </w:t>
      </w:r>
      <w:r w:rsidR="00EC0366" w:rsidRPr="0009718A">
        <w:rPr>
          <w:rFonts w:ascii="Luciole" w:hAnsi="Luciole" w:cs="Times New Roman"/>
          <w:color w:val="000000"/>
          <w:sz w:val="28"/>
          <w:szCs w:val="28"/>
        </w:rPr>
        <w:t>Laisse</w:t>
      </w:r>
      <w:r w:rsidR="002178AC">
        <w:rPr>
          <w:rFonts w:ascii="Luciole" w:hAnsi="Luciole" w:cs="Times New Roman"/>
          <w:color w:val="000000"/>
          <w:sz w:val="28"/>
          <w:szCs w:val="28"/>
        </w:rPr>
        <w:t xml:space="preserve"> </w:t>
      </w:r>
      <w:r w:rsidR="00EC0366" w:rsidRPr="0009718A">
        <w:rPr>
          <w:rFonts w:ascii="Luciole" w:hAnsi="Luciole" w:cs="Times New Roman"/>
          <w:color w:val="000000"/>
          <w:sz w:val="28"/>
          <w:szCs w:val="28"/>
        </w:rPr>
        <w:t>la</w:t>
      </w:r>
      <w:r w:rsidR="00BD0B54" w:rsidRPr="0009718A">
        <w:rPr>
          <w:rFonts w:ascii="Luciole" w:hAnsi="Luciole" w:cs="Times New Roman"/>
          <w:color w:val="000000"/>
          <w:sz w:val="28"/>
          <w:szCs w:val="28"/>
        </w:rPr>
        <w:t xml:space="preserve"> tremper 30 min dans une bassine pour faire dégorger le </w:t>
      </w:r>
      <w:r w:rsidR="002F7E39" w:rsidRPr="0009718A">
        <w:rPr>
          <w:rFonts w:ascii="Luciole" w:hAnsi="Luciole" w:cs="Times New Roman"/>
          <w:color w:val="000000"/>
          <w:sz w:val="28"/>
          <w:szCs w:val="28"/>
        </w:rPr>
        <w:t>sang (</w:t>
      </w:r>
      <w:r w:rsidR="00BD0B54" w:rsidRPr="0009718A">
        <w:rPr>
          <w:rFonts w:ascii="Luciole" w:hAnsi="Luciole" w:cs="Times New Roman"/>
          <w:color w:val="000000"/>
          <w:sz w:val="28"/>
          <w:szCs w:val="28"/>
        </w:rPr>
        <w:t>pense à bien laver la bassine après) ou la laver sous la douche.</w:t>
      </w:r>
    </w:p>
    <w:p w14:paraId="0EB14B4A" w14:textId="77777777" w:rsidR="00EC0366" w:rsidRPr="0009718A" w:rsidRDefault="00BD0B54" w:rsidP="0009718A">
      <w:pPr>
        <w:pStyle w:val="Standard"/>
        <w:numPr>
          <w:ilvl w:val="0"/>
          <w:numId w:val="35"/>
        </w:numPr>
        <w:spacing w:line="360" w:lineRule="auto"/>
        <w:rPr>
          <w:rFonts w:ascii="Luciole" w:hAnsi="Luciole" w:cs="Times New Roman"/>
          <w:color w:val="000000"/>
          <w:sz w:val="28"/>
          <w:szCs w:val="28"/>
        </w:rPr>
      </w:pPr>
      <w:r w:rsidRPr="0009718A">
        <w:rPr>
          <w:rFonts w:ascii="Luciole" w:hAnsi="Luciole" w:cs="Times New Roman"/>
          <w:color w:val="000000"/>
          <w:sz w:val="28"/>
          <w:szCs w:val="28"/>
        </w:rPr>
        <w:t>Essore bien ta protection. Pour en être sûre, sois attentive aux sensations que tu ressens au toucher. Lorsqu’il y a encore du sang, le centre de la culotte et/ou de la serviette est visqueux.</w:t>
      </w:r>
    </w:p>
    <w:p w14:paraId="189FEEF2" w14:textId="48FB2ED4" w:rsidR="004002C4" w:rsidRPr="0009718A" w:rsidRDefault="00BD0B54" w:rsidP="0009718A">
      <w:pPr>
        <w:pStyle w:val="Standard"/>
        <w:numPr>
          <w:ilvl w:val="0"/>
          <w:numId w:val="35"/>
        </w:numPr>
        <w:spacing w:line="360" w:lineRule="auto"/>
        <w:rPr>
          <w:rFonts w:ascii="Luciole" w:hAnsi="Luciole" w:cs="Times New Roman"/>
          <w:color w:val="000000"/>
          <w:sz w:val="28"/>
          <w:szCs w:val="28"/>
        </w:rPr>
      </w:pPr>
      <w:r w:rsidRPr="0009718A">
        <w:rPr>
          <w:rFonts w:ascii="Luciole" w:hAnsi="Luciole" w:cs="Times New Roman"/>
          <w:color w:val="000000"/>
          <w:sz w:val="28"/>
          <w:szCs w:val="28"/>
        </w:rPr>
        <w:lastRenderedPageBreak/>
        <w:t xml:space="preserve">Mets ta </w:t>
      </w:r>
      <w:r w:rsidR="002178AC">
        <w:rPr>
          <w:rFonts w:ascii="Luciole" w:hAnsi="Luciole" w:cs="Times New Roman"/>
          <w:color w:val="000000"/>
          <w:sz w:val="28"/>
          <w:szCs w:val="28"/>
        </w:rPr>
        <w:t>protection</w:t>
      </w:r>
      <w:r w:rsidRPr="0009718A">
        <w:rPr>
          <w:rFonts w:ascii="Luciole" w:hAnsi="Luciole" w:cs="Times New Roman"/>
          <w:color w:val="000000"/>
          <w:sz w:val="28"/>
          <w:szCs w:val="28"/>
        </w:rPr>
        <w:t xml:space="preserve"> dans la machine à laver.</w:t>
      </w:r>
    </w:p>
    <w:p w14:paraId="2070459F" w14:textId="77777777" w:rsidR="00EC0366" w:rsidRPr="0009718A" w:rsidRDefault="00EC0366" w:rsidP="0009718A">
      <w:pPr>
        <w:rPr>
          <w:color w:val="009193"/>
        </w:rPr>
      </w:pPr>
      <w:bookmarkStart w:id="65" w:name="_Toc134515763"/>
      <w:bookmarkStart w:id="66" w:name="__RefHeading__1116_505495170"/>
      <w:r w:rsidRPr="0009718A">
        <w:br w:type="page"/>
      </w:r>
    </w:p>
    <w:p w14:paraId="6D45AE52" w14:textId="77777777" w:rsidR="00D31FCB" w:rsidRDefault="00BD0B54" w:rsidP="00D31FCB">
      <w:pPr>
        <w:pStyle w:val="Titre1"/>
      </w:pPr>
      <w:bookmarkStart w:id="67" w:name="_Toc140054490"/>
      <w:r w:rsidRPr="0009718A">
        <w:lastRenderedPageBreak/>
        <w:t>Ressources</w:t>
      </w:r>
      <w:bookmarkStart w:id="68" w:name="__RefHeading__1118_505495170"/>
      <w:bookmarkStart w:id="69" w:name="_Toc134515764"/>
      <w:bookmarkEnd w:id="65"/>
      <w:bookmarkEnd w:id="66"/>
      <w:bookmarkEnd w:id="67"/>
    </w:p>
    <w:p w14:paraId="5510FD68" w14:textId="5C44217E" w:rsidR="004002C4" w:rsidRPr="0009718A" w:rsidRDefault="00BD0B54" w:rsidP="00D31FCB">
      <w:pPr>
        <w:pStyle w:val="Titre2"/>
        <w:numPr>
          <w:ilvl w:val="0"/>
          <w:numId w:val="63"/>
        </w:numPr>
        <w:rPr>
          <w:rStyle w:val="Aucun"/>
        </w:rPr>
      </w:pPr>
      <w:bookmarkStart w:id="70" w:name="_Toc140054491"/>
      <w:r w:rsidRPr="0009718A">
        <w:rPr>
          <w:rStyle w:val="Aucun"/>
        </w:rPr>
        <w:t>Les sites web</w:t>
      </w:r>
      <w:bookmarkEnd w:id="68"/>
      <w:bookmarkEnd w:id="69"/>
      <w:bookmarkEnd w:id="70"/>
    </w:p>
    <w:p w14:paraId="776147D7" w14:textId="77777777" w:rsidR="0009718A" w:rsidRPr="0009718A" w:rsidRDefault="0009718A" w:rsidP="0009718A">
      <w:pPr>
        <w:pStyle w:val="Textbody"/>
      </w:pPr>
    </w:p>
    <w:p w14:paraId="208792F7" w14:textId="2766A101" w:rsidR="00DF6714" w:rsidRPr="00D31FCB" w:rsidRDefault="00495A74" w:rsidP="00D31FCB">
      <w:pPr>
        <w:pStyle w:val="Standard"/>
        <w:numPr>
          <w:ilvl w:val="0"/>
          <w:numId w:val="62"/>
        </w:numPr>
        <w:spacing w:line="360" w:lineRule="auto"/>
        <w:rPr>
          <w:rFonts w:ascii="Luciole" w:hAnsi="Luciole"/>
          <w:sz w:val="28"/>
          <w:szCs w:val="28"/>
        </w:rPr>
      </w:pPr>
      <w:r w:rsidRPr="00D05676">
        <w:rPr>
          <w:rStyle w:val="Hyperlink0"/>
          <w:rFonts w:ascii="Luciole" w:eastAsia="Arial Unicode MS" w:hAnsi="Luciole" w:cs="Arial Unicode MS"/>
          <w:sz w:val="28"/>
          <w:szCs w:val="28"/>
          <w:u w:val="none"/>
        </w:rPr>
        <w:t>O</w:t>
      </w:r>
      <w:r w:rsidR="00BD0B54" w:rsidRPr="00D05676">
        <w:rPr>
          <w:rStyle w:val="Hyperlink0"/>
          <w:rFonts w:ascii="Luciole" w:eastAsia="Arial Unicode MS" w:hAnsi="Luciole" w:cs="Arial Unicode MS"/>
          <w:sz w:val="28"/>
          <w:szCs w:val="28"/>
          <w:u w:val="none"/>
        </w:rPr>
        <w:t>nsexprime.fr</w:t>
      </w:r>
      <w:r w:rsidR="00D31FCB">
        <w:rPr>
          <w:rStyle w:val="Aucun"/>
          <w:rFonts w:ascii="Luciole" w:hAnsi="Luciole"/>
          <w:sz w:val="28"/>
          <w:szCs w:val="28"/>
        </w:rPr>
        <w:br/>
      </w:r>
      <w:r w:rsidR="00BD0B54" w:rsidRPr="00D31FCB">
        <w:rPr>
          <w:rFonts w:ascii="Luciole" w:hAnsi="Luciole"/>
          <w:sz w:val="28"/>
          <w:szCs w:val="28"/>
        </w:rPr>
        <w:t xml:space="preserve">IN-CON-TOUR-NABLE ! Que ce soit pour les règles ou un autre sujet en lien avec la sexualité, ce site doit être ta référence numéro 1. Géré par Santé publique France, il centralise un nombre important de thématiques en rapport avec la sexualité. Il met également à disposition </w:t>
      </w:r>
      <w:r w:rsidR="00CE0DED" w:rsidRPr="00D31FCB">
        <w:rPr>
          <w:rFonts w:ascii="Luciole" w:hAnsi="Luciole"/>
          <w:sz w:val="28"/>
          <w:szCs w:val="28"/>
        </w:rPr>
        <w:t>des</w:t>
      </w:r>
      <w:r w:rsidR="00BD0B54" w:rsidRPr="00D31FCB">
        <w:rPr>
          <w:rFonts w:ascii="Luciole" w:hAnsi="Luciole"/>
          <w:sz w:val="28"/>
          <w:szCs w:val="28"/>
        </w:rPr>
        <w:t xml:space="preserve"> vidéos. Les contenus sont majoritairement accessibles pour les jeunes non-voyants. Saches que tous les numéros d’urgence y sont indiqués !</w:t>
      </w:r>
      <w:r w:rsidR="00D05676" w:rsidRPr="00D31FCB">
        <w:rPr>
          <w:rFonts w:ascii="Luciole" w:hAnsi="Luciole"/>
          <w:sz w:val="28"/>
          <w:szCs w:val="28"/>
        </w:rPr>
        <w:br/>
      </w:r>
      <w:hyperlink r:id="rId10" w:history="1">
        <w:r w:rsidR="00D05676" w:rsidRPr="00D31FCB">
          <w:rPr>
            <w:rStyle w:val="Lienhypertexte"/>
            <w:rFonts w:ascii="Luciole" w:hAnsi="Luciole"/>
            <w:i/>
            <w:iCs/>
            <w:color w:val="538135" w:themeColor="accent6" w:themeShade="BF"/>
            <w:sz w:val="28"/>
            <w:szCs w:val="28"/>
            <w:u w:val="none"/>
          </w:rPr>
          <w:t>Lien vers le site internet</w:t>
        </w:r>
      </w:hyperlink>
    </w:p>
    <w:p w14:paraId="1DB9209D" w14:textId="6127E1E0" w:rsidR="008302B2" w:rsidRPr="0009718A" w:rsidRDefault="00495A74" w:rsidP="00D31FCB">
      <w:pPr>
        <w:pStyle w:val="Standard"/>
        <w:numPr>
          <w:ilvl w:val="0"/>
          <w:numId w:val="62"/>
        </w:numPr>
        <w:spacing w:line="360" w:lineRule="auto"/>
        <w:rPr>
          <w:rFonts w:ascii="Luciole" w:hAnsi="Luciole"/>
          <w:sz w:val="28"/>
          <w:szCs w:val="28"/>
        </w:rPr>
      </w:pPr>
      <w:r w:rsidRPr="0009718A">
        <w:rPr>
          <w:rFonts w:ascii="Luciole" w:hAnsi="Luciole"/>
          <w:sz w:val="28"/>
          <w:szCs w:val="28"/>
        </w:rPr>
        <w:t>Ameli</w:t>
      </w:r>
      <w:r w:rsidRPr="0009718A">
        <w:rPr>
          <w:rFonts w:ascii="Luciole" w:hAnsi="Luciole" w:cs="Calibri"/>
          <w:sz w:val="28"/>
          <w:szCs w:val="28"/>
        </w:rPr>
        <w:t>.fr</w:t>
      </w:r>
      <w:r w:rsidRPr="0009718A">
        <w:rPr>
          <w:rFonts w:ascii="Luciole" w:hAnsi="Luciole"/>
          <w:sz w:val="28"/>
          <w:szCs w:val="28"/>
        </w:rPr>
        <w:br/>
      </w:r>
      <w:r w:rsidR="008302B2" w:rsidRPr="0009718A">
        <w:rPr>
          <w:rFonts w:ascii="Luciole" w:hAnsi="Luciole"/>
          <w:sz w:val="28"/>
          <w:szCs w:val="28"/>
        </w:rPr>
        <w:t>Sur le site de l’assurance maladie tu trouveras des informations détaillées sur les règles et des articles plus spécifiques qui traitent, par exemple, de la douleur pendant les règles ou de l’endométriose.</w:t>
      </w:r>
      <w:r w:rsidR="00F3342C">
        <w:rPr>
          <w:rFonts w:ascii="Luciole" w:hAnsi="Luciole"/>
          <w:sz w:val="28"/>
          <w:szCs w:val="28"/>
        </w:rPr>
        <w:br/>
      </w:r>
      <w:hyperlink r:id="rId11" w:history="1">
        <w:r w:rsidR="00F3342C" w:rsidRPr="00F3342C">
          <w:rPr>
            <w:rStyle w:val="Lienhypertexte"/>
            <w:rFonts w:ascii="Luciole" w:hAnsi="Luciole"/>
            <w:i/>
            <w:iCs/>
            <w:color w:val="538135" w:themeColor="accent6" w:themeShade="BF"/>
            <w:sz w:val="28"/>
            <w:szCs w:val="28"/>
            <w:u w:val="none"/>
          </w:rPr>
          <w:t>Lien vers le site intern</w:t>
        </w:r>
        <w:r w:rsidR="00F3342C" w:rsidRPr="00F3342C">
          <w:rPr>
            <w:rStyle w:val="Lienhypertexte"/>
            <w:rFonts w:ascii="Luciole" w:hAnsi="Luciole"/>
            <w:i/>
            <w:iCs/>
            <w:color w:val="538135" w:themeColor="accent6" w:themeShade="BF"/>
            <w:sz w:val="28"/>
            <w:szCs w:val="28"/>
            <w:u w:val="none"/>
          </w:rPr>
          <w:t>e</w:t>
        </w:r>
        <w:r w:rsidR="00F3342C" w:rsidRPr="00F3342C">
          <w:rPr>
            <w:rStyle w:val="Lienhypertexte"/>
            <w:rFonts w:ascii="Luciole" w:hAnsi="Luciole"/>
            <w:i/>
            <w:iCs/>
            <w:color w:val="538135" w:themeColor="accent6" w:themeShade="BF"/>
            <w:sz w:val="28"/>
            <w:szCs w:val="28"/>
            <w:u w:val="none"/>
          </w:rPr>
          <w:t>t</w:t>
        </w:r>
      </w:hyperlink>
    </w:p>
    <w:p w14:paraId="3455D615" w14:textId="12DD12C1" w:rsidR="00D31FCB" w:rsidRPr="00D31FCB" w:rsidRDefault="00495A74" w:rsidP="00D31FCB">
      <w:pPr>
        <w:pStyle w:val="Standard"/>
        <w:numPr>
          <w:ilvl w:val="0"/>
          <w:numId w:val="62"/>
        </w:numPr>
        <w:spacing w:line="360" w:lineRule="auto"/>
        <w:rPr>
          <w:rFonts w:ascii="Luciole" w:hAnsi="Luciole"/>
          <w:sz w:val="28"/>
          <w:szCs w:val="28"/>
        </w:rPr>
      </w:pPr>
      <w:r w:rsidRPr="0009718A">
        <w:rPr>
          <w:rFonts w:ascii="Luciole" w:hAnsi="Luciole"/>
          <w:sz w:val="28"/>
          <w:szCs w:val="28"/>
        </w:rPr>
        <w:t>Yourperiod.ca</w:t>
      </w:r>
      <w:r w:rsidRPr="0009718A">
        <w:rPr>
          <w:rFonts w:ascii="Luciole" w:hAnsi="Luciole"/>
          <w:sz w:val="28"/>
          <w:szCs w:val="28"/>
        </w:rPr>
        <w:br/>
      </w:r>
      <w:r w:rsidR="00BD0B54" w:rsidRPr="0009718A">
        <w:rPr>
          <w:rFonts w:ascii="Luciole" w:hAnsi="Luciole"/>
          <w:sz w:val="28"/>
          <w:szCs w:val="28"/>
        </w:rPr>
        <w:t>Très complet, ce site de la société des obstétriciens et gynécologues du Canada propose des contenus variés sur les règles. D’autres sujets sont traités tel</w:t>
      </w:r>
      <w:r w:rsidR="00A16CB8">
        <w:rPr>
          <w:rFonts w:ascii="Luciole" w:hAnsi="Luciole"/>
          <w:sz w:val="28"/>
          <w:szCs w:val="28"/>
        </w:rPr>
        <w:t>s</w:t>
      </w:r>
      <w:r w:rsidR="00BD0B54" w:rsidRPr="0009718A">
        <w:rPr>
          <w:rFonts w:ascii="Luciole" w:hAnsi="Luciole"/>
          <w:sz w:val="28"/>
          <w:szCs w:val="28"/>
        </w:rPr>
        <w:t xml:space="preserve"> que</w:t>
      </w:r>
      <w:r w:rsidR="00BD0B54" w:rsidRPr="0009718A">
        <w:rPr>
          <w:rFonts w:cs="Calibri"/>
          <w:sz w:val="28"/>
          <w:szCs w:val="28"/>
        </w:rPr>
        <w:t> </w:t>
      </w:r>
      <w:r w:rsidR="00BD0B54" w:rsidRPr="0009718A">
        <w:rPr>
          <w:rFonts w:ascii="Luciole" w:hAnsi="Luciole"/>
          <w:sz w:val="28"/>
          <w:szCs w:val="28"/>
        </w:rPr>
        <w:t>: le virus du papillomavirus humain ou les grossesses.</w:t>
      </w:r>
      <w:r w:rsidR="00F3342C">
        <w:rPr>
          <w:rFonts w:ascii="Luciole" w:hAnsi="Luciole"/>
          <w:sz w:val="28"/>
          <w:szCs w:val="28"/>
        </w:rPr>
        <w:br/>
      </w:r>
      <w:hyperlink r:id="rId12" w:history="1">
        <w:r w:rsidR="00F3342C" w:rsidRPr="00F3342C">
          <w:rPr>
            <w:rFonts w:ascii="Luciole" w:hAnsi="Luciole"/>
            <w:i/>
            <w:iCs/>
            <w:color w:val="538135" w:themeColor="accent6" w:themeShade="BF"/>
            <w:sz w:val="28"/>
            <w:szCs w:val="28"/>
          </w:rPr>
          <w:t>Lien vers le site internet</w:t>
        </w:r>
      </w:hyperlink>
      <w:bookmarkStart w:id="71" w:name="__RefHeading__1120_505495170"/>
      <w:bookmarkStart w:id="72" w:name="_Toc134515765"/>
    </w:p>
    <w:p w14:paraId="44F41BE9" w14:textId="77777777" w:rsidR="00D31FCB" w:rsidRDefault="00D31FCB" w:rsidP="00D31FCB">
      <w:pPr>
        <w:pStyle w:val="Titre2"/>
        <w:numPr>
          <w:ilvl w:val="0"/>
          <w:numId w:val="0"/>
        </w:numPr>
        <w:ind w:left="567"/>
        <w:rPr>
          <w:rStyle w:val="Aucun"/>
        </w:rPr>
      </w:pPr>
    </w:p>
    <w:p w14:paraId="3C71AED6" w14:textId="6545E1CB" w:rsidR="004002C4" w:rsidRPr="00D31FCB" w:rsidRDefault="00010FA3" w:rsidP="00D31FCB">
      <w:pPr>
        <w:pStyle w:val="Titre2"/>
        <w:numPr>
          <w:ilvl w:val="0"/>
          <w:numId w:val="63"/>
        </w:numPr>
        <w:rPr>
          <w:sz w:val="28"/>
          <w:szCs w:val="28"/>
        </w:rPr>
      </w:pPr>
      <w:bookmarkStart w:id="73" w:name="_Toc140054492"/>
      <w:r>
        <w:rPr>
          <w:rStyle w:val="Aucun"/>
        </w:rPr>
        <w:t>Les v</w:t>
      </w:r>
      <w:r w:rsidR="00BD0B54" w:rsidRPr="0009718A">
        <w:rPr>
          <w:rStyle w:val="Aucun"/>
        </w:rPr>
        <w:t>idéos</w:t>
      </w:r>
      <w:bookmarkEnd w:id="71"/>
      <w:bookmarkEnd w:id="72"/>
      <w:bookmarkEnd w:id="73"/>
    </w:p>
    <w:p w14:paraId="704D2D91" w14:textId="77777777" w:rsidR="004002C4" w:rsidRPr="0009718A" w:rsidRDefault="004002C4" w:rsidP="0009718A">
      <w:pPr>
        <w:pStyle w:val="Pardfaut"/>
        <w:spacing w:before="0" w:line="360" w:lineRule="auto"/>
        <w:jc w:val="both"/>
        <w:rPr>
          <w:rFonts w:ascii="Luciole" w:hAnsi="Luciole"/>
          <w:sz w:val="28"/>
          <w:szCs w:val="28"/>
        </w:rPr>
      </w:pPr>
    </w:p>
    <w:p w14:paraId="12E58A08" w14:textId="2AE58303" w:rsidR="00594EDE" w:rsidRPr="0009718A" w:rsidRDefault="00495A74" w:rsidP="0009718A">
      <w:pPr>
        <w:pStyle w:val="Pardfaut"/>
        <w:numPr>
          <w:ilvl w:val="0"/>
          <w:numId w:val="46"/>
        </w:numPr>
        <w:spacing w:before="0" w:line="360" w:lineRule="auto"/>
        <w:rPr>
          <w:rFonts w:ascii="Luciole" w:hAnsi="Luciole" w:cs="Times New Roman"/>
          <w:color w:val="00000A"/>
          <w:sz w:val="28"/>
          <w:szCs w:val="28"/>
        </w:rPr>
      </w:pPr>
      <w:r w:rsidRPr="0009718A">
        <w:rPr>
          <w:rFonts w:ascii="Luciole" w:hAnsi="Luciole" w:cs="Times New Roman"/>
          <w:color w:val="00000A"/>
          <w:sz w:val="28"/>
          <w:szCs w:val="28"/>
        </w:rPr>
        <w:t>Sexotuto</w:t>
      </w:r>
      <w:r w:rsidRPr="0009718A">
        <w:rPr>
          <w:rFonts w:ascii="Luciole" w:hAnsi="Luciole" w:cs="Times New Roman"/>
          <w:color w:val="00000A"/>
          <w:sz w:val="28"/>
          <w:szCs w:val="28"/>
        </w:rPr>
        <w:br/>
      </w:r>
      <w:r w:rsidR="00594EDE" w:rsidRPr="0009718A">
        <w:rPr>
          <w:rFonts w:ascii="Luciole" w:hAnsi="Luciole" w:cs="Times New Roman"/>
          <w:color w:val="00000A"/>
          <w:sz w:val="28"/>
          <w:szCs w:val="28"/>
        </w:rPr>
        <w:t>Cette vidéo ludique, indique de façon claire, simple et drôle, tout ce qu’il faut savoir sur les règles.</w:t>
      </w:r>
      <w:r w:rsidR="00EE3B37">
        <w:rPr>
          <w:rFonts w:ascii="Luciole" w:hAnsi="Luciole" w:cs="Times New Roman"/>
          <w:color w:val="00000A"/>
          <w:sz w:val="28"/>
          <w:szCs w:val="28"/>
        </w:rPr>
        <w:t xml:space="preserve"> </w:t>
      </w:r>
      <w:r w:rsidR="00594EDE" w:rsidRPr="0009718A">
        <w:rPr>
          <w:rFonts w:ascii="Luciole" w:hAnsi="Luciole" w:cs="Times New Roman"/>
          <w:color w:val="00000A"/>
          <w:sz w:val="28"/>
          <w:szCs w:val="28"/>
        </w:rPr>
        <w:t>Nous t’invitons à regarder les autres vidéos</w:t>
      </w:r>
      <w:r w:rsidR="001C077E">
        <w:rPr>
          <w:rFonts w:ascii="Luciole" w:hAnsi="Luciole" w:cs="Times New Roman"/>
          <w:color w:val="00000A"/>
          <w:sz w:val="28"/>
          <w:szCs w:val="28"/>
        </w:rPr>
        <w:t xml:space="preserve">, ce </w:t>
      </w:r>
      <w:r w:rsidR="00594EDE" w:rsidRPr="0009718A">
        <w:rPr>
          <w:rFonts w:ascii="Luciole" w:hAnsi="Luciole" w:cs="Times New Roman"/>
          <w:color w:val="00000A"/>
          <w:sz w:val="28"/>
          <w:szCs w:val="28"/>
        </w:rPr>
        <w:t>sont d’excellentes ressources à proposer aux jeunes.</w:t>
      </w:r>
      <w:r w:rsidR="00130914">
        <w:rPr>
          <w:rFonts w:ascii="Luciole" w:hAnsi="Luciole" w:cs="Times New Roman"/>
          <w:color w:val="00000A"/>
          <w:sz w:val="28"/>
          <w:szCs w:val="28"/>
        </w:rPr>
        <w:br/>
      </w:r>
      <w:hyperlink r:id="rId13" w:anchor="containerType=program&amp;containerSlug=sexotuto" w:history="1">
        <w:r w:rsidR="00130914" w:rsidRPr="00EA64FA">
          <w:rPr>
            <w:rStyle w:val="Lienhypertexte"/>
            <w:rFonts w:ascii="Luciole" w:hAnsi="Luciole"/>
            <w:i/>
            <w:iCs/>
            <w:color w:val="538135" w:themeColor="accent6" w:themeShade="BF"/>
            <w:sz w:val="28"/>
            <w:szCs w:val="28"/>
            <w:u w:val="none"/>
          </w:rPr>
          <w:t>Lie</w:t>
        </w:r>
        <w:r w:rsidR="00EE3B37" w:rsidRPr="00EA64FA">
          <w:rPr>
            <w:rStyle w:val="Lienhypertexte"/>
            <w:rFonts w:ascii="Luciole" w:hAnsi="Luciole"/>
            <w:i/>
            <w:iCs/>
            <w:color w:val="538135" w:themeColor="accent6" w:themeShade="BF"/>
            <w:sz w:val="28"/>
            <w:szCs w:val="28"/>
            <w:u w:val="none"/>
          </w:rPr>
          <w:t>n v</w:t>
        </w:r>
        <w:r w:rsidR="00EE3B37" w:rsidRPr="00EA64FA">
          <w:rPr>
            <w:rStyle w:val="Lienhypertexte"/>
            <w:rFonts w:ascii="Luciole" w:hAnsi="Luciole"/>
            <w:i/>
            <w:iCs/>
            <w:color w:val="538135" w:themeColor="accent6" w:themeShade="BF"/>
            <w:sz w:val="28"/>
            <w:szCs w:val="28"/>
            <w:u w:val="none"/>
          </w:rPr>
          <w:t>e</w:t>
        </w:r>
        <w:r w:rsidR="00EE3B37" w:rsidRPr="00EA64FA">
          <w:rPr>
            <w:rStyle w:val="Lienhypertexte"/>
            <w:rFonts w:ascii="Luciole" w:hAnsi="Luciole"/>
            <w:i/>
            <w:iCs/>
            <w:color w:val="538135" w:themeColor="accent6" w:themeShade="BF"/>
            <w:sz w:val="28"/>
            <w:szCs w:val="28"/>
            <w:u w:val="none"/>
          </w:rPr>
          <w:t>rs la vidéo</w:t>
        </w:r>
      </w:hyperlink>
      <w:r w:rsidR="00807D88">
        <w:rPr>
          <w:rStyle w:val="Lienhypertexte"/>
          <w:rFonts w:ascii="Luciole" w:hAnsi="Luciole"/>
          <w:i/>
          <w:iCs/>
          <w:color w:val="538135" w:themeColor="accent6" w:themeShade="BF"/>
          <w:sz w:val="28"/>
          <w:szCs w:val="28"/>
          <w:u w:val="none"/>
        </w:rPr>
        <w:t xml:space="preserve"> «</w:t>
      </w:r>
      <w:r w:rsidR="00807D88">
        <w:rPr>
          <w:rStyle w:val="Lienhypertexte"/>
          <w:rFonts w:ascii="Calibri" w:hAnsi="Calibri" w:cs="Calibri"/>
          <w:i/>
          <w:iCs/>
          <w:color w:val="538135" w:themeColor="accent6" w:themeShade="BF"/>
          <w:sz w:val="28"/>
          <w:szCs w:val="28"/>
          <w:u w:val="none"/>
        </w:rPr>
        <w:t> </w:t>
      </w:r>
      <w:r w:rsidR="00807D88">
        <w:rPr>
          <w:rStyle w:val="Lienhypertexte"/>
          <w:rFonts w:ascii="Luciole" w:hAnsi="Luciole"/>
          <w:i/>
          <w:iCs/>
          <w:color w:val="538135" w:themeColor="accent6" w:themeShade="BF"/>
          <w:sz w:val="28"/>
          <w:szCs w:val="28"/>
          <w:u w:val="none"/>
        </w:rPr>
        <w:t>Les règles</w:t>
      </w:r>
      <w:r w:rsidR="00807D88">
        <w:rPr>
          <w:rStyle w:val="Lienhypertexte"/>
          <w:rFonts w:ascii="Calibri" w:hAnsi="Calibri" w:cs="Calibri"/>
          <w:i/>
          <w:iCs/>
          <w:color w:val="538135" w:themeColor="accent6" w:themeShade="BF"/>
          <w:sz w:val="28"/>
          <w:szCs w:val="28"/>
          <w:u w:val="none"/>
        </w:rPr>
        <w:t> </w:t>
      </w:r>
      <w:r w:rsidR="00807D88">
        <w:rPr>
          <w:rStyle w:val="Lienhypertexte"/>
          <w:rFonts w:ascii="Luciole" w:hAnsi="Luciole"/>
          <w:i/>
          <w:iCs/>
          <w:color w:val="538135" w:themeColor="accent6" w:themeShade="BF"/>
          <w:sz w:val="28"/>
          <w:szCs w:val="28"/>
          <w:u w:val="none"/>
        </w:rPr>
        <w:t>»</w:t>
      </w:r>
      <w:r w:rsidR="00130914">
        <w:rPr>
          <w:rFonts w:ascii="Luciole" w:hAnsi="Luciole"/>
          <w:i/>
          <w:iCs/>
          <w:color w:val="538135" w:themeColor="accent6" w:themeShade="BF"/>
          <w:sz w:val="28"/>
          <w:szCs w:val="28"/>
        </w:rPr>
        <w:br/>
      </w:r>
      <w:hyperlink r:id="rId14" w:history="1">
        <w:r w:rsidR="00EE3B37" w:rsidRPr="00EA64FA">
          <w:rPr>
            <w:rStyle w:val="Lienhypertexte"/>
            <w:rFonts w:ascii="Luciole" w:hAnsi="Luciole"/>
            <w:i/>
            <w:iCs/>
            <w:color w:val="538135" w:themeColor="accent6" w:themeShade="BF"/>
            <w:sz w:val="28"/>
            <w:szCs w:val="28"/>
            <w:u w:val="none"/>
          </w:rPr>
          <w:t>Lien vers l</w:t>
        </w:r>
        <w:r w:rsidR="00807D88">
          <w:rPr>
            <w:rStyle w:val="Lienhypertexte"/>
            <w:rFonts w:ascii="Luciole" w:hAnsi="Luciole"/>
            <w:i/>
            <w:iCs/>
            <w:color w:val="538135" w:themeColor="accent6" w:themeShade="BF"/>
            <w:sz w:val="28"/>
            <w:szCs w:val="28"/>
            <w:u w:val="none"/>
          </w:rPr>
          <w:t>’ensemble d</w:t>
        </w:r>
        <w:r w:rsidR="00EE3B37" w:rsidRPr="00EA64FA">
          <w:rPr>
            <w:rStyle w:val="Lienhypertexte"/>
            <w:rFonts w:ascii="Luciole" w:hAnsi="Luciole"/>
            <w:i/>
            <w:iCs/>
            <w:color w:val="538135" w:themeColor="accent6" w:themeShade="BF"/>
            <w:sz w:val="28"/>
            <w:szCs w:val="28"/>
            <w:u w:val="none"/>
          </w:rPr>
          <w:t xml:space="preserve">es vidéos </w:t>
        </w:r>
        <w:r w:rsidR="00807D88">
          <w:rPr>
            <w:rStyle w:val="Lienhypertexte"/>
            <w:rFonts w:ascii="Luciole" w:hAnsi="Luciole"/>
            <w:i/>
            <w:iCs/>
            <w:color w:val="538135" w:themeColor="accent6" w:themeShade="BF"/>
            <w:sz w:val="28"/>
            <w:szCs w:val="28"/>
            <w:u w:val="none"/>
          </w:rPr>
          <w:t xml:space="preserve">de </w:t>
        </w:r>
        <w:r w:rsidR="00EE3B37" w:rsidRPr="00EA64FA">
          <w:rPr>
            <w:rStyle w:val="Lienhypertexte"/>
            <w:rFonts w:ascii="Luciole" w:hAnsi="Luciole"/>
            <w:i/>
            <w:iCs/>
            <w:color w:val="538135" w:themeColor="accent6" w:themeShade="BF"/>
            <w:sz w:val="28"/>
            <w:szCs w:val="28"/>
            <w:u w:val="none"/>
          </w:rPr>
          <w:t>Sexotuto</w:t>
        </w:r>
      </w:hyperlink>
    </w:p>
    <w:p w14:paraId="575C1A84" w14:textId="4C530559" w:rsidR="004002C4" w:rsidRPr="0009718A" w:rsidRDefault="00BD0B54" w:rsidP="0009718A">
      <w:pPr>
        <w:pStyle w:val="Pardfaut"/>
        <w:numPr>
          <w:ilvl w:val="0"/>
          <w:numId w:val="46"/>
        </w:numPr>
        <w:spacing w:before="0" w:line="360" w:lineRule="auto"/>
        <w:rPr>
          <w:rFonts w:ascii="Luciole" w:hAnsi="Luciole" w:cs="Times New Roman"/>
          <w:sz w:val="28"/>
          <w:szCs w:val="28"/>
        </w:rPr>
      </w:pPr>
      <w:r w:rsidRPr="0009718A">
        <w:rPr>
          <w:rStyle w:val="Aucun"/>
          <w:rFonts w:ascii="Luciole" w:eastAsia="Arial Unicode MS" w:hAnsi="Luciole" w:cs="Times New Roman"/>
          <w:sz w:val="28"/>
          <w:szCs w:val="28"/>
        </w:rPr>
        <w:t>La maison des maternelles</w:t>
      </w:r>
      <w:r w:rsidR="00495A74" w:rsidRPr="0009718A">
        <w:rPr>
          <w:rStyle w:val="Aucun"/>
          <w:rFonts w:ascii="Luciole" w:eastAsia="Arial Unicode MS" w:hAnsi="Luciole" w:cs="Times New Roman"/>
          <w:sz w:val="28"/>
          <w:szCs w:val="28"/>
        </w:rPr>
        <w:br/>
      </w:r>
      <w:r w:rsidRPr="0009718A">
        <w:rPr>
          <w:rFonts w:ascii="Luciole" w:hAnsi="Luciole" w:cs="Times New Roman"/>
          <w:color w:val="00000A"/>
          <w:sz w:val="28"/>
          <w:szCs w:val="28"/>
        </w:rPr>
        <w:t>Anna Roy</w:t>
      </w:r>
      <w:r w:rsidR="00495A74" w:rsidRPr="0009718A">
        <w:rPr>
          <w:rFonts w:ascii="Luciole" w:hAnsi="Luciole" w:cs="Times New Roman"/>
          <w:color w:val="00000A"/>
          <w:sz w:val="28"/>
          <w:szCs w:val="28"/>
        </w:rPr>
        <w:t>, sage-femme,</w:t>
      </w:r>
      <w:r w:rsidRPr="0009718A">
        <w:rPr>
          <w:rFonts w:ascii="Luciole" w:hAnsi="Luciole" w:cs="Times New Roman"/>
          <w:color w:val="00000A"/>
          <w:sz w:val="28"/>
          <w:szCs w:val="28"/>
        </w:rPr>
        <w:t xml:space="preserve"> présente les idées reçues sur les règles et ce qu’il faut savoir sur elles dans l’émission </w:t>
      </w:r>
      <w:r w:rsidR="00495A74" w:rsidRPr="0009718A">
        <w:rPr>
          <w:rFonts w:ascii="Luciole" w:hAnsi="Luciole" w:cs="Times New Roman"/>
          <w:color w:val="00000A"/>
          <w:sz w:val="28"/>
          <w:szCs w:val="28"/>
        </w:rPr>
        <w:t>«</w:t>
      </w:r>
      <w:r w:rsidR="00495A74" w:rsidRPr="0009718A">
        <w:rPr>
          <w:rFonts w:ascii="Calibri" w:hAnsi="Calibri" w:cs="Calibri"/>
          <w:color w:val="00000A"/>
          <w:sz w:val="28"/>
          <w:szCs w:val="28"/>
        </w:rPr>
        <w:t> </w:t>
      </w:r>
      <w:r w:rsidRPr="0009718A">
        <w:rPr>
          <w:rFonts w:ascii="Luciole" w:hAnsi="Luciole" w:cs="Times New Roman"/>
          <w:color w:val="00000A"/>
          <w:sz w:val="28"/>
          <w:szCs w:val="28"/>
        </w:rPr>
        <w:t>La maison des maternelles</w:t>
      </w:r>
      <w:r w:rsidR="00495A74" w:rsidRPr="0009718A">
        <w:rPr>
          <w:rFonts w:ascii="Calibri" w:hAnsi="Calibri" w:cs="Calibri"/>
          <w:color w:val="00000A"/>
          <w:sz w:val="28"/>
          <w:szCs w:val="28"/>
        </w:rPr>
        <w:t> </w:t>
      </w:r>
      <w:r w:rsidR="00495A74" w:rsidRPr="0009718A">
        <w:rPr>
          <w:rFonts w:ascii="Luciole" w:hAnsi="Luciole" w:cs="Times New Roman"/>
          <w:color w:val="00000A"/>
          <w:sz w:val="28"/>
          <w:szCs w:val="28"/>
        </w:rPr>
        <w:t>»</w:t>
      </w:r>
      <w:r w:rsidRPr="0009718A">
        <w:rPr>
          <w:rFonts w:ascii="Luciole" w:hAnsi="Luciole" w:cs="Times New Roman"/>
          <w:color w:val="00000A"/>
          <w:sz w:val="28"/>
          <w:szCs w:val="28"/>
        </w:rPr>
        <w:t>.</w:t>
      </w:r>
      <w:r w:rsidR="00EE3B37">
        <w:rPr>
          <w:rFonts w:ascii="Luciole" w:hAnsi="Luciole" w:cs="Times New Roman"/>
          <w:color w:val="00000A"/>
          <w:sz w:val="28"/>
          <w:szCs w:val="28"/>
        </w:rPr>
        <w:br/>
      </w:r>
      <w:hyperlink r:id="rId15" w:history="1">
        <w:r w:rsidR="00EE3B37" w:rsidRPr="00EA64FA">
          <w:rPr>
            <w:rStyle w:val="Lienhypertexte"/>
            <w:rFonts w:ascii="Luciole" w:hAnsi="Luciole"/>
            <w:i/>
            <w:iCs/>
            <w:color w:val="538135" w:themeColor="accent6" w:themeShade="BF"/>
            <w:sz w:val="28"/>
            <w:szCs w:val="28"/>
            <w:u w:val="none"/>
          </w:rPr>
          <w:t>Lien vers la vidéo « Bon à savoir sur les règles</w:t>
        </w:r>
        <w:r w:rsidR="00EE3B37" w:rsidRPr="00EA64FA">
          <w:rPr>
            <w:rStyle w:val="Lienhypertexte"/>
            <w:rFonts w:ascii="Calibri" w:hAnsi="Calibri" w:cs="Calibri"/>
            <w:i/>
            <w:iCs/>
            <w:color w:val="538135" w:themeColor="accent6" w:themeShade="BF"/>
            <w:sz w:val="28"/>
            <w:szCs w:val="28"/>
            <w:u w:val="none"/>
          </w:rPr>
          <w:t> </w:t>
        </w:r>
        <w:r w:rsidR="00EE3B37" w:rsidRPr="00EA64FA">
          <w:rPr>
            <w:rStyle w:val="Lienhypertexte"/>
            <w:rFonts w:ascii="Luciole" w:hAnsi="Luciole"/>
            <w:i/>
            <w:iCs/>
            <w:color w:val="538135" w:themeColor="accent6" w:themeShade="BF"/>
            <w:sz w:val="28"/>
            <w:szCs w:val="28"/>
            <w:u w:val="none"/>
          </w:rPr>
          <w:t>»</w:t>
        </w:r>
      </w:hyperlink>
      <w:r w:rsidR="00EE3B37" w:rsidRPr="00EA64FA">
        <w:rPr>
          <w:rFonts w:ascii="Calibri" w:hAnsi="Calibri" w:cs="Calibri"/>
          <w:i/>
          <w:iCs/>
          <w:color w:val="538135" w:themeColor="accent6" w:themeShade="BF"/>
          <w:sz w:val="28"/>
          <w:szCs w:val="28"/>
        </w:rPr>
        <w:br/>
      </w:r>
      <w:hyperlink r:id="rId16" w:history="1">
        <w:r w:rsidR="00EE3B37" w:rsidRPr="00EA64FA">
          <w:rPr>
            <w:rStyle w:val="Lienhypertexte"/>
            <w:rFonts w:ascii="Luciole" w:hAnsi="Luciole"/>
            <w:i/>
            <w:iCs/>
            <w:color w:val="538135" w:themeColor="accent6" w:themeShade="BF"/>
            <w:sz w:val="28"/>
            <w:szCs w:val="28"/>
            <w:u w:val="none"/>
          </w:rPr>
          <w:t>Lien vers la vidéo «</w:t>
        </w:r>
        <w:r w:rsidR="00EE3B37" w:rsidRPr="00EA64FA">
          <w:rPr>
            <w:rStyle w:val="Lienhypertexte"/>
            <w:rFonts w:ascii="Calibri" w:hAnsi="Calibri" w:cs="Calibri"/>
            <w:i/>
            <w:iCs/>
            <w:color w:val="538135" w:themeColor="accent6" w:themeShade="BF"/>
            <w:sz w:val="28"/>
            <w:szCs w:val="28"/>
            <w:u w:val="none"/>
          </w:rPr>
          <w:t> </w:t>
        </w:r>
        <w:r w:rsidR="00EA64FA" w:rsidRPr="00EA64FA">
          <w:rPr>
            <w:rStyle w:val="Lienhypertexte"/>
            <w:rFonts w:ascii="Luciole" w:hAnsi="Luciole"/>
            <w:i/>
            <w:iCs/>
            <w:color w:val="538135" w:themeColor="accent6" w:themeShade="BF"/>
            <w:sz w:val="28"/>
            <w:szCs w:val="28"/>
            <w:u w:val="none"/>
          </w:rPr>
          <w:t>5</w:t>
        </w:r>
        <w:r w:rsidR="00EE3B37" w:rsidRPr="00EA64FA">
          <w:rPr>
            <w:rStyle w:val="Lienhypertexte"/>
            <w:rFonts w:ascii="Luciole" w:hAnsi="Luciole"/>
            <w:i/>
            <w:iCs/>
            <w:color w:val="538135" w:themeColor="accent6" w:themeShade="BF"/>
            <w:sz w:val="28"/>
            <w:szCs w:val="28"/>
            <w:u w:val="none"/>
          </w:rPr>
          <w:t xml:space="preserve"> idées reçues sur les règles</w:t>
        </w:r>
        <w:r w:rsidR="00EE3B37" w:rsidRPr="00EA64FA">
          <w:rPr>
            <w:rStyle w:val="Lienhypertexte"/>
            <w:rFonts w:ascii="Calibri" w:hAnsi="Calibri" w:cs="Calibri"/>
            <w:i/>
            <w:iCs/>
            <w:color w:val="538135" w:themeColor="accent6" w:themeShade="BF"/>
            <w:sz w:val="28"/>
            <w:szCs w:val="28"/>
            <w:u w:val="none"/>
          </w:rPr>
          <w:t> </w:t>
        </w:r>
        <w:r w:rsidR="00EE3B37" w:rsidRPr="00EA64FA">
          <w:rPr>
            <w:rStyle w:val="Lienhypertexte"/>
            <w:rFonts w:ascii="Luciole" w:hAnsi="Luciole"/>
            <w:i/>
            <w:iCs/>
            <w:color w:val="538135" w:themeColor="accent6" w:themeShade="BF"/>
            <w:sz w:val="28"/>
            <w:szCs w:val="28"/>
            <w:u w:val="none"/>
          </w:rPr>
          <w:t>»</w:t>
        </w:r>
      </w:hyperlink>
      <w:r w:rsidR="00EE3B37">
        <w:rPr>
          <w:rFonts w:ascii="Luciole" w:hAnsi="Luciole"/>
          <w:i/>
          <w:iCs/>
          <w:color w:val="538135" w:themeColor="accent6" w:themeShade="BF"/>
          <w:sz w:val="28"/>
          <w:szCs w:val="28"/>
        </w:rPr>
        <w:br/>
      </w:r>
      <w:hyperlink r:id="rId17" w:history="1">
        <w:r w:rsidR="00EE3B37" w:rsidRPr="005F4835">
          <w:rPr>
            <w:rStyle w:val="Lienhypertexte"/>
            <w:rFonts w:ascii="Luciole" w:hAnsi="Luciole"/>
            <w:i/>
            <w:iCs/>
            <w:color w:val="538135" w:themeColor="accent6" w:themeShade="BF"/>
            <w:sz w:val="28"/>
            <w:szCs w:val="28"/>
            <w:u w:val="none"/>
          </w:rPr>
          <w:t xml:space="preserve">Lien vers la vidéo </w:t>
        </w:r>
        <w:r w:rsidR="005F4835" w:rsidRPr="005F4835">
          <w:rPr>
            <w:rStyle w:val="Lienhypertexte"/>
            <w:rFonts w:ascii="Luciole" w:hAnsi="Luciole"/>
            <w:i/>
            <w:iCs/>
            <w:color w:val="538135" w:themeColor="accent6" w:themeShade="BF"/>
            <w:sz w:val="28"/>
            <w:szCs w:val="28"/>
            <w:u w:val="none"/>
          </w:rPr>
          <w:t>«</w:t>
        </w:r>
        <w:r w:rsidR="005F4835" w:rsidRPr="005F4835">
          <w:rPr>
            <w:rStyle w:val="Lienhypertexte"/>
            <w:rFonts w:ascii="Calibri" w:hAnsi="Calibri" w:cs="Calibri"/>
            <w:i/>
            <w:iCs/>
            <w:color w:val="538135" w:themeColor="accent6" w:themeShade="BF"/>
            <w:sz w:val="28"/>
            <w:szCs w:val="28"/>
            <w:u w:val="none"/>
          </w:rPr>
          <w:t> </w:t>
        </w:r>
        <w:r w:rsidR="005F4835" w:rsidRPr="005F4835">
          <w:rPr>
            <w:rStyle w:val="Lienhypertexte"/>
            <w:rFonts w:ascii="Luciole" w:hAnsi="Luciole"/>
            <w:i/>
            <w:iCs/>
            <w:color w:val="538135" w:themeColor="accent6" w:themeShade="BF"/>
            <w:sz w:val="28"/>
            <w:szCs w:val="28"/>
            <w:u w:val="none"/>
          </w:rPr>
          <w:t>Les protections hygiéniques</w:t>
        </w:r>
        <w:r w:rsidR="005F4835" w:rsidRPr="005F4835">
          <w:rPr>
            <w:rStyle w:val="Lienhypertexte"/>
            <w:rFonts w:ascii="Calibri" w:hAnsi="Calibri" w:cs="Calibri"/>
            <w:i/>
            <w:iCs/>
            <w:color w:val="538135" w:themeColor="accent6" w:themeShade="BF"/>
            <w:sz w:val="28"/>
            <w:szCs w:val="28"/>
            <w:u w:val="none"/>
          </w:rPr>
          <w:t> </w:t>
        </w:r>
        <w:r w:rsidR="005F4835" w:rsidRPr="005F4835">
          <w:rPr>
            <w:rStyle w:val="Lienhypertexte"/>
            <w:rFonts w:ascii="Luciole" w:hAnsi="Luciole"/>
            <w:i/>
            <w:iCs/>
            <w:color w:val="538135" w:themeColor="accent6" w:themeShade="BF"/>
            <w:sz w:val="28"/>
            <w:szCs w:val="28"/>
            <w:u w:val="none"/>
          </w:rPr>
          <w:t>»</w:t>
        </w:r>
      </w:hyperlink>
    </w:p>
    <w:p w14:paraId="1A188CEB" w14:textId="726B139F" w:rsidR="003F237B" w:rsidRDefault="00BD0B54" w:rsidP="0009718A">
      <w:pPr>
        <w:pStyle w:val="Pardfaut"/>
        <w:numPr>
          <w:ilvl w:val="0"/>
          <w:numId w:val="46"/>
        </w:numPr>
        <w:spacing w:before="0" w:line="360" w:lineRule="auto"/>
        <w:rPr>
          <w:rStyle w:val="Aucun"/>
          <w:rFonts w:ascii="Luciole" w:eastAsia="Arial Unicode MS" w:hAnsi="Luciole" w:cs="Arial Unicode MS"/>
          <w:sz w:val="28"/>
          <w:szCs w:val="28"/>
        </w:rPr>
      </w:pPr>
      <w:r w:rsidRPr="0009718A">
        <w:rPr>
          <w:rStyle w:val="Aucun"/>
          <w:rFonts w:ascii="Luciole" w:eastAsia="Arial Unicode MS" w:hAnsi="Luciole" w:cs="Times New Roman"/>
          <w:sz w:val="28"/>
          <w:szCs w:val="28"/>
        </w:rPr>
        <w:t>Matilda</w:t>
      </w:r>
      <w:r w:rsidR="00495A74" w:rsidRPr="0009718A">
        <w:rPr>
          <w:rStyle w:val="Aucun"/>
          <w:rFonts w:ascii="Luciole" w:eastAsia="Arial Unicode MS" w:hAnsi="Luciole" w:cs="Times New Roman"/>
          <w:sz w:val="28"/>
          <w:szCs w:val="28"/>
        </w:rPr>
        <w:br/>
      </w:r>
      <w:r w:rsidR="00495A74" w:rsidRPr="0009718A">
        <w:rPr>
          <w:rFonts w:ascii="Luciole" w:hAnsi="Luciole" w:cs="Times New Roman"/>
          <w:sz w:val="28"/>
          <w:szCs w:val="28"/>
        </w:rPr>
        <w:t>I</w:t>
      </w:r>
      <w:r w:rsidRPr="0009718A">
        <w:rPr>
          <w:rFonts w:ascii="Luciole" w:hAnsi="Luciole" w:cs="Times New Roman"/>
          <w:sz w:val="28"/>
          <w:szCs w:val="28"/>
        </w:rPr>
        <w:t xml:space="preserve">l </w:t>
      </w:r>
      <w:r w:rsidRPr="0009718A">
        <w:rPr>
          <w:rFonts w:ascii="Luciole" w:hAnsi="Luciole" w:cs="Times New Roman"/>
          <w:color w:val="00000A"/>
          <w:sz w:val="28"/>
          <w:szCs w:val="28"/>
        </w:rPr>
        <w:t xml:space="preserve">s’agit d’une plateforme donnant accès à des vidéos sur l’égalité entre les sexes. Cette </w:t>
      </w:r>
      <w:r w:rsidR="00495A74" w:rsidRPr="0009718A">
        <w:rPr>
          <w:rFonts w:ascii="Luciole" w:hAnsi="Luciole" w:cs="Times New Roman"/>
          <w:color w:val="00000A"/>
          <w:sz w:val="28"/>
          <w:szCs w:val="28"/>
        </w:rPr>
        <w:t xml:space="preserve">vidéo </w:t>
      </w:r>
      <w:r w:rsidRPr="0009718A">
        <w:rPr>
          <w:rFonts w:ascii="Luciole" w:hAnsi="Luciole" w:cs="Times New Roman"/>
          <w:color w:val="00000A"/>
          <w:sz w:val="28"/>
          <w:szCs w:val="28"/>
        </w:rPr>
        <w:t>décortique les tabous existants encore aujourd’hui autour des règles.</w:t>
      </w:r>
      <w:bookmarkStart w:id="74" w:name="__RefHeading__1122_505495170"/>
      <w:bookmarkStart w:id="75" w:name="_Toc134515766"/>
    </w:p>
    <w:p w14:paraId="6C4D3589" w14:textId="77777777" w:rsidR="002F2A71" w:rsidRDefault="00000000" w:rsidP="002F2A71">
      <w:pPr>
        <w:pStyle w:val="Pardfaut"/>
        <w:spacing w:before="0" w:line="360" w:lineRule="auto"/>
        <w:ind w:left="720"/>
        <w:rPr>
          <w:rStyle w:val="Lienhypertexte"/>
          <w:rFonts w:ascii="Luciole" w:hAnsi="Luciole"/>
          <w:i/>
          <w:iCs/>
          <w:color w:val="538135" w:themeColor="accent6" w:themeShade="BF"/>
          <w:sz w:val="28"/>
          <w:szCs w:val="28"/>
          <w:u w:val="none"/>
        </w:rPr>
      </w:pPr>
      <w:hyperlink r:id="rId18" w:history="1">
        <w:r w:rsidR="00EE3B37" w:rsidRPr="005F4835">
          <w:rPr>
            <w:rStyle w:val="Lienhypertexte"/>
            <w:rFonts w:ascii="Luciole" w:hAnsi="Luciole"/>
            <w:i/>
            <w:iCs/>
            <w:color w:val="538135" w:themeColor="accent6" w:themeShade="BF"/>
            <w:sz w:val="28"/>
            <w:szCs w:val="28"/>
            <w:u w:val="none"/>
          </w:rPr>
          <w:t>Lien vers la vi</w:t>
        </w:r>
        <w:r w:rsidR="00EE3B37" w:rsidRPr="005F4835">
          <w:rPr>
            <w:rStyle w:val="Lienhypertexte"/>
            <w:rFonts w:ascii="Luciole" w:hAnsi="Luciole"/>
            <w:i/>
            <w:iCs/>
            <w:color w:val="538135" w:themeColor="accent6" w:themeShade="BF"/>
            <w:sz w:val="28"/>
            <w:szCs w:val="28"/>
            <w:u w:val="none"/>
          </w:rPr>
          <w:t>d</w:t>
        </w:r>
        <w:r w:rsidR="00EE3B37" w:rsidRPr="005F4835">
          <w:rPr>
            <w:rStyle w:val="Lienhypertexte"/>
            <w:rFonts w:ascii="Luciole" w:hAnsi="Luciole"/>
            <w:i/>
            <w:iCs/>
            <w:color w:val="538135" w:themeColor="accent6" w:themeShade="BF"/>
            <w:sz w:val="28"/>
            <w:szCs w:val="28"/>
            <w:u w:val="none"/>
          </w:rPr>
          <w:t>éo</w:t>
        </w:r>
      </w:hyperlink>
      <w:r w:rsidR="003E4A4B">
        <w:rPr>
          <w:rStyle w:val="Lienhypertexte"/>
          <w:rFonts w:ascii="Luciole" w:hAnsi="Luciole"/>
          <w:i/>
          <w:iCs/>
          <w:color w:val="538135" w:themeColor="accent6" w:themeShade="BF"/>
          <w:sz w:val="28"/>
          <w:szCs w:val="28"/>
          <w:u w:val="none"/>
        </w:rPr>
        <w:t xml:space="preserve"> «</w:t>
      </w:r>
      <w:r w:rsidR="003E4A4B">
        <w:rPr>
          <w:rStyle w:val="Lienhypertexte"/>
          <w:rFonts w:ascii="Calibri" w:hAnsi="Calibri" w:cs="Calibri"/>
          <w:i/>
          <w:iCs/>
          <w:color w:val="538135" w:themeColor="accent6" w:themeShade="BF"/>
          <w:sz w:val="28"/>
          <w:szCs w:val="28"/>
          <w:u w:val="none"/>
        </w:rPr>
        <w:t> </w:t>
      </w:r>
      <w:r w:rsidR="003E4A4B">
        <w:rPr>
          <w:rStyle w:val="Lienhypertexte"/>
          <w:rFonts w:ascii="Luciole" w:hAnsi="Luciole"/>
          <w:i/>
          <w:iCs/>
          <w:color w:val="538135" w:themeColor="accent6" w:themeShade="BF"/>
          <w:sz w:val="28"/>
          <w:szCs w:val="28"/>
          <w:u w:val="none"/>
        </w:rPr>
        <w:t>Les règles, encore un sujet tabou</w:t>
      </w:r>
      <w:r w:rsidR="003E4A4B">
        <w:rPr>
          <w:rStyle w:val="Lienhypertexte"/>
          <w:rFonts w:ascii="Calibri" w:hAnsi="Calibri" w:cs="Calibri"/>
          <w:i/>
          <w:iCs/>
          <w:color w:val="538135" w:themeColor="accent6" w:themeShade="BF"/>
          <w:sz w:val="28"/>
          <w:szCs w:val="28"/>
          <w:u w:val="none"/>
        </w:rPr>
        <w:t> </w:t>
      </w:r>
      <w:r w:rsidR="003E4A4B">
        <w:rPr>
          <w:rStyle w:val="Lienhypertexte"/>
          <w:rFonts w:ascii="Luciole" w:hAnsi="Luciole"/>
          <w:i/>
          <w:iCs/>
          <w:color w:val="538135" w:themeColor="accent6" w:themeShade="BF"/>
          <w:sz w:val="28"/>
          <w:szCs w:val="28"/>
          <w:u w:val="none"/>
        </w:rPr>
        <w:t>»</w:t>
      </w:r>
    </w:p>
    <w:p w14:paraId="3DCE7240" w14:textId="77777777" w:rsidR="002F2A71" w:rsidRDefault="002F2A71" w:rsidP="002F2A71">
      <w:pPr>
        <w:pStyle w:val="Pardfaut"/>
        <w:spacing w:before="0" w:line="360" w:lineRule="auto"/>
        <w:ind w:left="720"/>
        <w:rPr>
          <w:rStyle w:val="Aucun"/>
          <w:rFonts w:ascii="Luciole" w:eastAsia="Arial Unicode MS" w:hAnsi="Luciole" w:cs="Arial Unicode MS"/>
          <w:i/>
          <w:iCs/>
          <w:color w:val="538135" w:themeColor="accent6" w:themeShade="BF"/>
          <w:sz w:val="28"/>
          <w:szCs w:val="28"/>
        </w:rPr>
      </w:pPr>
    </w:p>
    <w:p w14:paraId="0AE8BB3F" w14:textId="7D9E1AC6" w:rsidR="004002C4" w:rsidRPr="00D31FCB" w:rsidRDefault="00BD0B54" w:rsidP="002F2A71">
      <w:pPr>
        <w:pStyle w:val="Titre2"/>
        <w:numPr>
          <w:ilvl w:val="0"/>
          <w:numId w:val="63"/>
        </w:numPr>
        <w:rPr>
          <w:rStyle w:val="Aucun"/>
        </w:rPr>
      </w:pPr>
      <w:bookmarkStart w:id="76" w:name="_Toc140054493"/>
      <w:r w:rsidRPr="0009718A">
        <w:rPr>
          <w:rStyle w:val="Aucun"/>
        </w:rPr>
        <w:t>Les livres</w:t>
      </w:r>
      <w:bookmarkEnd w:id="74"/>
      <w:bookmarkEnd w:id="75"/>
      <w:bookmarkEnd w:id="76"/>
    </w:p>
    <w:p w14:paraId="56032255" w14:textId="77777777" w:rsidR="0009718A" w:rsidRPr="0009718A" w:rsidRDefault="0009718A" w:rsidP="0009718A">
      <w:pPr>
        <w:pStyle w:val="Textbody"/>
      </w:pPr>
    </w:p>
    <w:p w14:paraId="5905C098" w14:textId="758B60D6" w:rsidR="009F45E9" w:rsidRPr="0009718A" w:rsidRDefault="00BD0B54" w:rsidP="0009718A">
      <w:pPr>
        <w:pStyle w:val="Paragraphedeliste"/>
        <w:numPr>
          <w:ilvl w:val="0"/>
          <w:numId w:val="47"/>
        </w:numPr>
        <w:spacing w:line="360" w:lineRule="auto"/>
        <w:rPr>
          <w:rFonts w:ascii="Luciole" w:hAnsi="Luciole" w:cs="Times New Roman"/>
          <w:sz w:val="28"/>
          <w:szCs w:val="28"/>
        </w:rPr>
      </w:pPr>
      <w:r w:rsidRPr="0009718A">
        <w:rPr>
          <w:rFonts w:ascii="Luciole" w:hAnsi="Luciole" w:cs="Times New Roman"/>
          <w:i/>
          <w:sz w:val="28"/>
          <w:szCs w:val="28"/>
        </w:rPr>
        <w:t xml:space="preserve">Tout sur les </w:t>
      </w:r>
      <w:r w:rsidR="00594EDE" w:rsidRPr="0009718A">
        <w:rPr>
          <w:rFonts w:ascii="Luciole" w:hAnsi="Luciole" w:cs="Times New Roman"/>
          <w:i/>
          <w:sz w:val="28"/>
          <w:szCs w:val="28"/>
        </w:rPr>
        <w:t>règles !</w:t>
      </w:r>
      <w:r w:rsidR="00AD0654">
        <w:rPr>
          <w:rFonts w:ascii="Luciole" w:hAnsi="Luciole" w:cs="Times New Roman"/>
          <w:i/>
          <w:sz w:val="28"/>
          <w:szCs w:val="28"/>
        </w:rPr>
        <w:t xml:space="preserve"> </w:t>
      </w:r>
      <w:r w:rsidR="00AD0654" w:rsidRPr="00AD0654">
        <w:rPr>
          <w:rFonts w:ascii="Luciole" w:hAnsi="Luciole" w:cs="Times New Roman"/>
          <w:iCs/>
          <w:sz w:val="28"/>
          <w:szCs w:val="28"/>
        </w:rPr>
        <w:t>Écrit par Anna Roy</w:t>
      </w:r>
      <w:r w:rsidR="00AD0654">
        <w:rPr>
          <w:rFonts w:ascii="Luciole" w:hAnsi="Luciole" w:cs="Times New Roman"/>
          <w:iCs/>
          <w:sz w:val="28"/>
          <w:szCs w:val="28"/>
        </w:rPr>
        <w:t>.</w:t>
      </w:r>
      <w:r w:rsidR="00AD0654">
        <w:rPr>
          <w:rFonts w:ascii="Luciole" w:hAnsi="Luciole" w:cs="Times New Roman"/>
          <w:iCs/>
          <w:sz w:val="28"/>
          <w:szCs w:val="28"/>
        </w:rPr>
        <w:br/>
      </w:r>
      <w:r w:rsidR="0009718A" w:rsidRPr="0009718A">
        <w:rPr>
          <w:rFonts w:ascii="Luciole" w:hAnsi="Luciole" w:cs="Times New Roman"/>
          <w:sz w:val="28"/>
          <w:szCs w:val="28"/>
        </w:rPr>
        <w:t>C</w:t>
      </w:r>
      <w:r w:rsidRPr="0009718A">
        <w:rPr>
          <w:rFonts w:ascii="Luciole" w:hAnsi="Luciole" w:cs="Times New Roman"/>
          <w:sz w:val="28"/>
          <w:szCs w:val="28"/>
        </w:rPr>
        <w:t xml:space="preserve">e livre est notre coup de cœur ! Tellement apprécié par nos </w:t>
      </w:r>
      <w:r w:rsidRPr="0009718A">
        <w:rPr>
          <w:rFonts w:ascii="Luciole" w:hAnsi="Luciole" w:cs="Times New Roman"/>
          <w:sz w:val="28"/>
          <w:szCs w:val="28"/>
        </w:rPr>
        <w:lastRenderedPageBreak/>
        <w:t>équipes, nous avons décidé de l’adapter en braille, en gros caractères</w:t>
      </w:r>
      <w:r w:rsidR="0009718A" w:rsidRPr="0009718A">
        <w:rPr>
          <w:rFonts w:ascii="Luciole" w:hAnsi="Luciole" w:cs="Times New Roman"/>
          <w:sz w:val="28"/>
          <w:szCs w:val="28"/>
        </w:rPr>
        <w:t xml:space="preserve"> </w:t>
      </w:r>
      <w:r w:rsidRPr="0009718A">
        <w:rPr>
          <w:rFonts w:ascii="Luciole" w:hAnsi="Luciole" w:cs="Times New Roman"/>
          <w:sz w:val="28"/>
          <w:szCs w:val="28"/>
        </w:rPr>
        <w:t>et en audio. Nous pensons sincèrement que toutes les jeunes filles, les jeunes femmes et les jeunes hommes, devraient avoir accès à ce livre. L’autrice répond clairement à toutes les questions que l’on peut se poser, sans détours, de façon concise, en passant des aspects physiologiques aux côtés pratiques.</w:t>
      </w:r>
      <w:r w:rsidR="00130914">
        <w:rPr>
          <w:rFonts w:ascii="Luciole" w:hAnsi="Luciole" w:cs="Times New Roman"/>
          <w:sz w:val="28"/>
          <w:szCs w:val="28"/>
        </w:rPr>
        <w:br/>
      </w:r>
      <w:hyperlink r:id="rId19" w:history="1">
        <w:r w:rsidR="00130914" w:rsidRPr="00807D88">
          <w:rPr>
            <w:rStyle w:val="Lienhypertexte"/>
            <w:rFonts w:ascii="Luciole" w:hAnsi="Luciole"/>
            <w:i/>
            <w:iCs/>
            <w:color w:val="538135" w:themeColor="accent6" w:themeShade="BF"/>
            <w:sz w:val="28"/>
            <w:szCs w:val="28"/>
            <w:u w:val="none"/>
          </w:rPr>
          <w:t>Lien vers l’adaptation en gros caractères</w:t>
        </w:r>
      </w:hyperlink>
      <w:r w:rsidR="00130914" w:rsidRPr="00807D88">
        <w:rPr>
          <w:rFonts w:ascii="Luciole" w:hAnsi="Luciole"/>
          <w:i/>
          <w:iCs/>
          <w:color w:val="538135" w:themeColor="accent6" w:themeShade="BF"/>
          <w:sz w:val="28"/>
          <w:szCs w:val="28"/>
        </w:rPr>
        <w:br/>
      </w:r>
      <w:hyperlink r:id="rId20" w:history="1">
        <w:r w:rsidR="00130914" w:rsidRPr="00807D88">
          <w:rPr>
            <w:rStyle w:val="Lienhypertexte"/>
            <w:rFonts w:ascii="Luciole" w:hAnsi="Luciole"/>
            <w:i/>
            <w:iCs/>
            <w:color w:val="538135" w:themeColor="accent6" w:themeShade="BF"/>
            <w:sz w:val="28"/>
            <w:szCs w:val="28"/>
            <w:u w:val="none"/>
          </w:rPr>
          <w:t>Lien vers l’adaptation en braille</w:t>
        </w:r>
      </w:hyperlink>
      <w:r w:rsidR="00130914" w:rsidRPr="00807D88">
        <w:rPr>
          <w:rFonts w:ascii="Luciole" w:hAnsi="Luciole"/>
          <w:i/>
          <w:iCs/>
          <w:color w:val="538135" w:themeColor="accent6" w:themeShade="BF"/>
          <w:sz w:val="28"/>
          <w:szCs w:val="28"/>
        </w:rPr>
        <w:br/>
      </w:r>
      <w:hyperlink r:id="rId21" w:history="1">
        <w:r w:rsidR="00130914" w:rsidRPr="00807D88">
          <w:rPr>
            <w:rStyle w:val="Lienhypertexte"/>
            <w:rFonts w:ascii="Luciole" w:hAnsi="Luciole"/>
            <w:i/>
            <w:iCs/>
            <w:color w:val="538135" w:themeColor="accent6" w:themeShade="BF"/>
            <w:sz w:val="28"/>
            <w:szCs w:val="28"/>
            <w:u w:val="none"/>
          </w:rPr>
          <w:t>Lien vers le kit «</w:t>
        </w:r>
        <w:r w:rsidR="00130914" w:rsidRPr="00807D88">
          <w:rPr>
            <w:rStyle w:val="Lienhypertexte"/>
            <w:rFonts w:cs="Calibri"/>
            <w:i/>
            <w:iCs/>
            <w:color w:val="538135" w:themeColor="accent6" w:themeShade="BF"/>
            <w:sz w:val="28"/>
            <w:szCs w:val="28"/>
            <w:u w:val="none"/>
          </w:rPr>
          <w:t> </w:t>
        </w:r>
        <w:r w:rsidR="00130914" w:rsidRPr="00807D88">
          <w:rPr>
            <w:rStyle w:val="Lienhypertexte"/>
            <w:rFonts w:ascii="Luciole" w:hAnsi="Luciole"/>
            <w:i/>
            <w:iCs/>
            <w:color w:val="538135" w:themeColor="accent6" w:themeShade="BF"/>
            <w:sz w:val="28"/>
            <w:szCs w:val="28"/>
            <w:u w:val="none"/>
          </w:rPr>
          <w:t>Mes règles</w:t>
        </w:r>
        <w:r w:rsidR="00130914" w:rsidRPr="00807D88">
          <w:rPr>
            <w:rStyle w:val="Lienhypertexte"/>
            <w:rFonts w:cs="Calibri"/>
            <w:i/>
            <w:iCs/>
            <w:color w:val="538135" w:themeColor="accent6" w:themeShade="BF"/>
            <w:sz w:val="28"/>
            <w:szCs w:val="28"/>
            <w:u w:val="none"/>
          </w:rPr>
          <w:t> </w:t>
        </w:r>
        <w:r w:rsidR="00130914" w:rsidRPr="00807D88">
          <w:rPr>
            <w:rStyle w:val="Lienhypertexte"/>
            <w:rFonts w:ascii="Luciole" w:hAnsi="Luciole"/>
            <w:i/>
            <w:iCs/>
            <w:color w:val="538135" w:themeColor="accent6" w:themeShade="BF"/>
            <w:sz w:val="28"/>
            <w:szCs w:val="28"/>
            <w:u w:val="none"/>
          </w:rPr>
          <w:t>»</w:t>
        </w:r>
      </w:hyperlink>
    </w:p>
    <w:p w14:paraId="1F1328AF" w14:textId="37829B28" w:rsidR="00594EDE" w:rsidRPr="0009718A" w:rsidRDefault="009F45E9" w:rsidP="0009718A">
      <w:pPr>
        <w:pStyle w:val="Paragraphedeliste"/>
        <w:numPr>
          <w:ilvl w:val="0"/>
          <w:numId w:val="47"/>
        </w:numPr>
        <w:spacing w:line="360" w:lineRule="auto"/>
        <w:rPr>
          <w:rFonts w:ascii="Luciole" w:hAnsi="Luciole" w:cs="Times New Roman"/>
          <w:sz w:val="28"/>
          <w:szCs w:val="28"/>
        </w:rPr>
      </w:pPr>
      <w:r w:rsidRPr="00130914">
        <w:rPr>
          <w:rFonts w:ascii="Luciole" w:hAnsi="Luciole"/>
          <w:i/>
          <w:iCs/>
          <w:sz w:val="28"/>
          <w:szCs w:val="28"/>
        </w:rPr>
        <w:t>Le grand livre de la puberté</w:t>
      </w:r>
      <w:r w:rsidR="00AD0654">
        <w:rPr>
          <w:rFonts w:ascii="Luciole" w:hAnsi="Luciole"/>
          <w:i/>
          <w:iCs/>
          <w:sz w:val="28"/>
          <w:szCs w:val="28"/>
        </w:rPr>
        <w:t xml:space="preserve">. </w:t>
      </w:r>
      <w:r w:rsidR="00AD0654" w:rsidRPr="00AD0654">
        <w:rPr>
          <w:rFonts w:ascii="Luciole" w:hAnsi="Luciole"/>
          <w:sz w:val="28"/>
          <w:szCs w:val="28"/>
        </w:rPr>
        <w:t>Écrit par Catherine Solano.</w:t>
      </w:r>
      <w:r w:rsidR="0009718A" w:rsidRPr="0009718A">
        <w:rPr>
          <w:rFonts w:ascii="Luciole" w:hAnsi="Luciole"/>
          <w:sz w:val="28"/>
          <w:szCs w:val="28"/>
        </w:rPr>
        <w:br/>
        <w:t>I</w:t>
      </w:r>
      <w:r w:rsidRPr="0009718A">
        <w:rPr>
          <w:rFonts w:ascii="Luciole" w:hAnsi="Luciole"/>
          <w:sz w:val="28"/>
          <w:szCs w:val="28"/>
        </w:rPr>
        <w:t xml:space="preserve">ci la puberté est traitée sous toutes ses formes ! Entre les changements physiques et émotionnels, </w:t>
      </w:r>
      <w:r w:rsidR="0009718A" w:rsidRPr="0009718A">
        <w:rPr>
          <w:rFonts w:ascii="Luciole" w:hAnsi="Luciole"/>
          <w:sz w:val="28"/>
          <w:szCs w:val="28"/>
        </w:rPr>
        <w:t>l’autrice</w:t>
      </w:r>
      <w:r w:rsidRPr="0009718A">
        <w:rPr>
          <w:rFonts w:ascii="Luciole" w:hAnsi="Luciole"/>
          <w:sz w:val="28"/>
          <w:szCs w:val="28"/>
        </w:rPr>
        <w:t xml:space="preserve"> ne perd pas de vue (des pages 262 à 302) les règles et les pertes blanches, avec les notions d’hygiène, de douleurs, sans oublier les protections, l’endométriose, le syndrome du choc toxique, etc. Ce livre n’est pas accessible</w:t>
      </w:r>
      <w:r w:rsidR="00DD2433">
        <w:rPr>
          <w:rFonts w:ascii="Luciole" w:hAnsi="Luciole"/>
          <w:sz w:val="28"/>
          <w:szCs w:val="28"/>
        </w:rPr>
        <w:t>, alors</w:t>
      </w:r>
      <w:r w:rsidRPr="0009718A">
        <w:rPr>
          <w:rFonts w:ascii="Luciole" w:hAnsi="Luciole"/>
          <w:sz w:val="28"/>
          <w:szCs w:val="28"/>
        </w:rPr>
        <w:t xml:space="preserve"> n’hésites pas à demander à ton service d’adaptation/transcription d’adapter les chapitres qui t’intéressent.</w:t>
      </w:r>
      <w:r w:rsidR="00130914">
        <w:rPr>
          <w:rFonts w:ascii="Luciole" w:hAnsi="Luciole"/>
          <w:sz w:val="28"/>
          <w:szCs w:val="28"/>
        </w:rPr>
        <w:br/>
      </w:r>
      <w:hyperlink r:id="rId22" w:history="1">
        <w:r w:rsidR="00130914" w:rsidRPr="005A414D">
          <w:rPr>
            <w:rStyle w:val="Lienhypertexte"/>
            <w:rFonts w:ascii="Luciole" w:hAnsi="Luciole"/>
            <w:i/>
            <w:iCs/>
            <w:color w:val="538135" w:themeColor="accent6" w:themeShade="BF"/>
            <w:sz w:val="28"/>
            <w:szCs w:val="28"/>
            <w:u w:val="none"/>
          </w:rPr>
          <w:t xml:space="preserve">Lien vers </w:t>
        </w:r>
        <w:r w:rsidR="00130914">
          <w:rPr>
            <w:rStyle w:val="Lienhypertexte"/>
            <w:rFonts w:ascii="Luciole" w:hAnsi="Luciole"/>
            <w:i/>
            <w:iCs/>
            <w:color w:val="538135" w:themeColor="accent6" w:themeShade="BF"/>
            <w:sz w:val="28"/>
            <w:szCs w:val="28"/>
            <w:u w:val="none"/>
          </w:rPr>
          <w:t>le</w:t>
        </w:r>
      </w:hyperlink>
      <w:r w:rsidR="00130914">
        <w:rPr>
          <w:rFonts w:ascii="Luciole" w:hAnsi="Luciole"/>
          <w:i/>
          <w:iCs/>
          <w:color w:val="538135" w:themeColor="accent6" w:themeShade="BF"/>
          <w:sz w:val="28"/>
          <w:szCs w:val="28"/>
        </w:rPr>
        <w:t xml:space="preserve"> livre</w:t>
      </w:r>
    </w:p>
    <w:p w14:paraId="51A4D057" w14:textId="10510F8B" w:rsidR="00594EDE" w:rsidRPr="0009718A" w:rsidRDefault="00594EDE" w:rsidP="0009718A">
      <w:pPr>
        <w:pStyle w:val="Paragraphedeliste"/>
        <w:numPr>
          <w:ilvl w:val="0"/>
          <w:numId w:val="47"/>
        </w:numPr>
        <w:spacing w:line="360" w:lineRule="auto"/>
        <w:rPr>
          <w:rFonts w:ascii="Luciole" w:hAnsi="Luciole" w:cs="Times New Roman"/>
          <w:sz w:val="28"/>
          <w:szCs w:val="28"/>
        </w:rPr>
      </w:pPr>
      <w:r w:rsidRPr="00130914">
        <w:rPr>
          <w:rFonts w:ascii="Luciole" w:hAnsi="Luciole" w:cs="Times New Roman"/>
          <w:i/>
          <w:iCs/>
          <w:sz w:val="28"/>
          <w:szCs w:val="28"/>
        </w:rPr>
        <w:t>Les règles</w:t>
      </w:r>
      <w:r w:rsidR="00C659DF">
        <w:rPr>
          <w:rFonts w:ascii="Luciole" w:hAnsi="Luciole" w:cs="Times New Roman"/>
          <w:i/>
          <w:iCs/>
          <w:sz w:val="28"/>
          <w:szCs w:val="28"/>
        </w:rPr>
        <w:t>…</w:t>
      </w:r>
      <w:r w:rsidRPr="00130914">
        <w:rPr>
          <w:rFonts w:ascii="Luciole" w:hAnsi="Luciole" w:cs="Times New Roman"/>
          <w:i/>
          <w:iCs/>
          <w:sz w:val="28"/>
          <w:szCs w:val="28"/>
        </w:rPr>
        <w:t xml:space="preserve"> quelle aventure</w:t>
      </w:r>
      <w:r w:rsidRPr="00130914">
        <w:rPr>
          <w:rFonts w:cs="Calibri"/>
          <w:i/>
          <w:iCs/>
          <w:sz w:val="28"/>
          <w:szCs w:val="28"/>
        </w:rPr>
        <w:t> </w:t>
      </w:r>
      <w:r w:rsidRPr="00130914">
        <w:rPr>
          <w:rFonts w:ascii="Luciole" w:hAnsi="Luciole" w:cs="Times New Roman"/>
          <w:i/>
          <w:iCs/>
          <w:sz w:val="28"/>
          <w:szCs w:val="28"/>
        </w:rPr>
        <w:t>!</w:t>
      </w:r>
      <w:r w:rsidR="00AD0654">
        <w:rPr>
          <w:rFonts w:ascii="Luciole" w:hAnsi="Luciole" w:cs="Times New Roman"/>
          <w:i/>
          <w:iCs/>
          <w:sz w:val="28"/>
          <w:szCs w:val="28"/>
        </w:rPr>
        <w:t xml:space="preserve"> </w:t>
      </w:r>
      <w:r w:rsidR="00AD0654" w:rsidRPr="00AD0654">
        <w:rPr>
          <w:rFonts w:ascii="Luciole" w:hAnsi="Luciole" w:cs="Times New Roman"/>
          <w:sz w:val="28"/>
          <w:szCs w:val="28"/>
        </w:rPr>
        <w:t>Écrit par</w:t>
      </w:r>
      <w:r w:rsidR="00AD0654" w:rsidRPr="00AD0654">
        <w:t xml:space="preserve"> </w:t>
      </w:r>
      <w:r w:rsidR="00807D88" w:rsidRPr="00AD0654">
        <w:rPr>
          <w:rFonts w:ascii="Luciole" w:hAnsi="Luciole"/>
          <w:sz w:val="28"/>
          <w:szCs w:val="28"/>
        </w:rPr>
        <w:t>Élise</w:t>
      </w:r>
      <w:r w:rsidR="00AD0654" w:rsidRPr="00AD0654">
        <w:rPr>
          <w:rFonts w:ascii="Luciole" w:hAnsi="Luciole"/>
          <w:sz w:val="28"/>
          <w:szCs w:val="28"/>
        </w:rPr>
        <w:t xml:space="preserve"> Thiébaut</w:t>
      </w:r>
      <w:r w:rsidR="00AD0654">
        <w:rPr>
          <w:rFonts w:ascii="Luciole" w:hAnsi="Luciole"/>
          <w:sz w:val="28"/>
          <w:szCs w:val="28"/>
        </w:rPr>
        <w:t>.</w:t>
      </w:r>
      <w:r w:rsidR="0009718A" w:rsidRPr="0009718A">
        <w:rPr>
          <w:rFonts w:ascii="Luciole" w:hAnsi="Luciole" w:cs="Times New Roman"/>
          <w:sz w:val="28"/>
          <w:szCs w:val="28"/>
        </w:rPr>
        <w:br/>
      </w:r>
      <w:r w:rsidR="0009718A" w:rsidRPr="0009718A">
        <w:rPr>
          <w:rFonts w:ascii="Luciole" w:hAnsi="Luciole"/>
          <w:sz w:val="28"/>
          <w:szCs w:val="28"/>
        </w:rPr>
        <w:t>À</w:t>
      </w:r>
      <w:r w:rsidRPr="0009718A">
        <w:rPr>
          <w:rFonts w:ascii="Luciole" w:hAnsi="Luciole"/>
          <w:sz w:val="28"/>
          <w:szCs w:val="28"/>
        </w:rPr>
        <w:t xml:space="preserve"> destination des préadolescentes, ce livre initie une réflexion féministe et positive sur les règles, avec humour et de solides références culturelles, mythologiques et médicales</w:t>
      </w:r>
      <w:r w:rsidR="005A414D">
        <w:rPr>
          <w:rFonts w:ascii="Luciole" w:hAnsi="Luciole"/>
          <w:sz w:val="28"/>
          <w:szCs w:val="28"/>
        </w:rPr>
        <w:t>.</w:t>
      </w:r>
      <w:r w:rsidR="005A414D">
        <w:rPr>
          <w:rFonts w:ascii="Luciole" w:hAnsi="Luciole"/>
          <w:sz w:val="28"/>
          <w:szCs w:val="28"/>
        </w:rPr>
        <w:br/>
      </w:r>
      <w:hyperlink r:id="rId23" w:history="1">
        <w:r w:rsidR="005A414D" w:rsidRPr="005A414D">
          <w:rPr>
            <w:rStyle w:val="Lienhypertexte"/>
            <w:rFonts w:ascii="Luciole" w:hAnsi="Luciole"/>
            <w:i/>
            <w:iCs/>
            <w:color w:val="538135" w:themeColor="accent6" w:themeShade="BF"/>
            <w:sz w:val="28"/>
            <w:szCs w:val="28"/>
            <w:u w:val="none"/>
          </w:rPr>
          <w:t>Lien vers le livre acce</w:t>
        </w:r>
        <w:r w:rsidR="005A414D" w:rsidRPr="005A414D">
          <w:rPr>
            <w:rStyle w:val="Lienhypertexte"/>
            <w:rFonts w:ascii="Luciole" w:hAnsi="Luciole"/>
            <w:i/>
            <w:iCs/>
            <w:color w:val="538135" w:themeColor="accent6" w:themeShade="BF"/>
            <w:sz w:val="28"/>
            <w:szCs w:val="28"/>
            <w:u w:val="none"/>
          </w:rPr>
          <w:t>s</w:t>
        </w:r>
        <w:r w:rsidR="005A414D" w:rsidRPr="005A414D">
          <w:rPr>
            <w:rStyle w:val="Lienhypertexte"/>
            <w:rFonts w:ascii="Luciole" w:hAnsi="Luciole"/>
            <w:i/>
            <w:iCs/>
            <w:color w:val="538135" w:themeColor="accent6" w:themeShade="BF"/>
            <w:sz w:val="28"/>
            <w:szCs w:val="28"/>
            <w:u w:val="none"/>
          </w:rPr>
          <w:t>sible</w:t>
        </w:r>
      </w:hyperlink>
    </w:p>
    <w:p w14:paraId="739200C5" w14:textId="72EC1037" w:rsidR="0009718A" w:rsidRPr="0009718A" w:rsidRDefault="0009718A" w:rsidP="0009718A">
      <w:pPr>
        <w:rPr>
          <w:rStyle w:val="Aucun"/>
          <w:rFonts w:eastAsia="Arial Unicode MS" w:cs="Arial Unicode MS"/>
          <w:color w:val="0070C0"/>
        </w:rPr>
      </w:pPr>
      <w:bookmarkStart w:id="77" w:name="__RefHeading__1124_505495170"/>
      <w:bookmarkStart w:id="78" w:name="_Toc134515767"/>
    </w:p>
    <w:p w14:paraId="68738967" w14:textId="79C41CCE" w:rsidR="004002C4" w:rsidRPr="0009718A" w:rsidRDefault="0009718A" w:rsidP="00D31FCB">
      <w:pPr>
        <w:pStyle w:val="Titre2"/>
        <w:numPr>
          <w:ilvl w:val="0"/>
          <w:numId w:val="35"/>
        </w:numPr>
        <w:rPr>
          <w:rStyle w:val="Aucun"/>
        </w:rPr>
      </w:pPr>
      <w:bookmarkStart w:id="79" w:name="_Toc140054494"/>
      <w:r w:rsidRPr="0009718A">
        <w:rPr>
          <w:rStyle w:val="Aucun"/>
        </w:rPr>
        <w:lastRenderedPageBreak/>
        <w:t>Les podcasts</w:t>
      </w:r>
      <w:bookmarkEnd w:id="77"/>
      <w:bookmarkEnd w:id="78"/>
      <w:bookmarkEnd w:id="79"/>
    </w:p>
    <w:p w14:paraId="336B13A7" w14:textId="77777777" w:rsidR="004002C4" w:rsidRPr="0009718A" w:rsidRDefault="004002C4" w:rsidP="0009718A"/>
    <w:p w14:paraId="09E242F3" w14:textId="398931C5" w:rsidR="001D000C" w:rsidRPr="001D000C" w:rsidRDefault="00BD0B54" w:rsidP="001D000C">
      <w:pPr>
        <w:pStyle w:val="Paragraphedeliste"/>
        <w:numPr>
          <w:ilvl w:val="0"/>
          <w:numId w:val="49"/>
        </w:numPr>
        <w:spacing w:line="360" w:lineRule="auto"/>
        <w:rPr>
          <w:rFonts w:ascii="Luciole" w:hAnsi="Luciole" w:cs="Times New Roman"/>
          <w:sz w:val="28"/>
          <w:szCs w:val="28"/>
        </w:rPr>
      </w:pPr>
      <w:r w:rsidRPr="0009718A">
        <w:rPr>
          <w:rFonts w:ascii="Luciole" w:eastAsia="Helvetica" w:hAnsi="Luciole" w:cs="Times New Roman"/>
          <w:sz w:val="28"/>
          <w:szCs w:val="28"/>
        </w:rPr>
        <w:t>SOS BFF, par JUJU</w:t>
      </w:r>
      <w:r w:rsidR="001D000C">
        <w:rPr>
          <w:rFonts w:ascii="Luciole" w:eastAsia="Helvetica" w:hAnsi="Luciole" w:cs="Times New Roman"/>
          <w:sz w:val="28"/>
          <w:szCs w:val="28"/>
        </w:rPr>
        <w:br/>
        <w:t xml:space="preserve">Ce </w:t>
      </w:r>
      <w:r w:rsidRPr="0009718A">
        <w:rPr>
          <w:rFonts w:ascii="Luciole" w:eastAsia="Helvetica" w:hAnsi="Luciole" w:cs="Times New Roman"/>
          <w:sz w:val="28"/>
          <w:szCs w:val="28"/>
        </w:rPr>
        <w:t>podcast</w:t>
      </w:r>
      <w:r w:rsidR="001D000C">
        <w:rPr>
          <w:rFonts w:ascii="Luciole" w:eastAsia="Helvetica" w:hAnsi="Luciole" w:cs="Times New Roman"/>
          <w:sz w:val="28"/>
          <w:szCs w:val="28"/>
        </w:rPr>
        <w:t xml:space="preserve"> </w:t>
      </w:r>
      <w:r w:rsidRPr="0009718A">
        <w:rPr>
          <w:rFonts w:ascii="Luciole" w:eastAsia="Helvetica" w:hAnsi="Luciole" w:cs="Times New Roman"/>
          <w:sz w:val="28"/>
          <w:szCs w:val="28"/>
        </w:rPr>
        <w:t>répond aux grandes questions et aux petits soucis des préadolescentes. Ce docu-fiction est inspiré des anecdotes des lectrices du magazine Julie. Deux épisodes abordent les règles</w:t>
      </w:r>
      <w:r w:rsidRPr="0009718A">
        <w:rPr>
          <w:rFonts w:eastAsia="Helvetica" w:cs="Calibri"/>
          <w:sz w:val="28"/>
          <w:szCs w:val="28"/>
        </w:rPr>
        <w:t> </w:t>
      </w:r>
      <w:r w:rsidRPr="0009718A">
        <w:rPr>
          <w:rFonts w:ascii="Luciole" w:eastAsia="Helvetica" w:hAnsi="Luciole" w:cs="Times New Roman"/>
          <w:sz w:val="28"/>
          <w:szCs w:val="28"/>
        </w:rPr>
        <w:t>:</w:t>
      </w:r>
      <w:r w:rsidR="001D000C">
        <w:rPr>
          <w:rFonts w:ascii="Luciole" w:eastAsia="Helvetica" w:hAnsi="Luciole" w:cs="Times New Roman"/>
          <w:sz w:val="28"/>
          <w:szCs w:val="28"/>
        </w:rPr>
        <w:br/>
      </w:r>
      <w:hyperlink r:id="rId24" w:history="1">
        <w:r w:rsidR="002B45F0" w:rsidRPr="009954B9">
          <w:rPr>
            <w:rStyle w:val="Lienhypertexte"/>
            <w:rFonts w:ascii="Luciole" w:eastAsia="Helvetica" w:hAnsi="Luciole" w:cs="Times New Roman"/>
            <w:i/>
            <w:iCs/>
            <w:color w:val="538135" w:themeColor="accent6" w:themeShade="BF"/>
            <w:sz w:val="28"/>
            <w:szCs w:val="28"/>
            <w:u w:val="none"/>
          </w:rPr>
          <w:t>Lien d</w:t>
        </w:r>
        <w:r w:rsidR="00807D88">
          <w:rPr>
            <w:rStyle w:val="Lienhypertexte"/>
            <w:rFonts w:ascii="Luciole" w:eastAsia="Helvetica" w:hAnsi="Luciole" w:cs="Times New Roman"/>
            <w:i/>
            <w:iCs/>
            <w:color w:val="538135" w:themeColor="accent6" w:themeShade="BF"/>
            <w:sz w:val="28"/>
            <w:szCs w:val="28"/>
            <w:u w:val="none"/>
          </w:rPr>
          <w:t>e l’épisode</w:t>
        </w:r>
        <w:r w:rsidR="002B45F0" w:rsidRPr="009954B9">
          <w:rPr>
            <w:rStyle w:val="Lienhypertexte"/>
            <w:rFonts w:ascii="Luciole" w:eastAsia="Helvetica" w:hAnsi="Luciole" w:cs="Times New Roman"/>
            <w:i/>
            <w:iCs/>
            <w:color w:val="538135" w:themeColor="accent6" w:themeShade="BF"/>
            <w:sz w:val="28"/>
            <w:szCs w:val="28"/>
            <w:u w:val="none"/>
          </w:rPr>
          <w:t xml:space="preserve"> </w:t>
        </w:r>
        <w:r w:rsidRPr="009954B9">
          <w:rPr>
            <w:rStyle w:val="Lienhypertexte"/>
            <w:rFonts w:ascii="Luciole" w:eastAsia="Helvetica" w:hAnsi="Luciole" w:cs="Times New Roman"/>
            <w:i/>
            <w:iCs/>
            <w:color w:val="538135" w:themeColor="accent6" w:themeShade="BF"/>
            <w:sz w:val="28"/>
            <w:szCs w:val="28"/>
            <w:u w:val="none"/>
          </w:rPr>
          <w:t>«</w:t>
        </w:r>
        <w:r w:rsidRPr="009954B9">
          <w:rPr>
            <w:rStyle w:val="Lienhypertexte"/>
            <w:rFonts w:eastAsia="Helvetica" w:cs="Calibri"/>
            <w:i/>
            <w:iCs/>
            <w:color w:val="538135" w:themeColor="accent6" w:themeShade="BF"/>
            <w:sz w:val="28"/>
            <w:szCs w:val="28"/>
            <w:u w:val="none"/>
          </w:rPr>
          <w:t> </w:t>
        </w:r>
        <w:r w:rsidRPr="009954B9">
          <w:rPr>
            <w:rStyle w:val="Lienhypertexte"/>
            <w:rFonts w:ascii="Luciole" w:eastAsia="Helvetica" w:hAnsi="Luciole" w:cs="Times New Roman"/>
            <w:i/>
            <w:iCs/>
            <w:color w:val="538135" w:themeColor="accent6" w:themeShade="BF"/>
            <w:sz w:val="28"/>
            <w:szCs w:val="28"/>
            <w:u w:val="none"/>
          </w:rPr>
          <w:t>J’ai des pertes blanches, c’est normal</w:t>
        </w:r>
        <w:r w:rsidRPr="009954B9">
          <w:rPr>
            <w:rStyle w:val="Lienhypertexte"/>
            <w:rFonts w:eastAsia="Helvetica" w:cs="Calibri"/>
            <w:i/>
            <w:iCs/>
            <w:color w:val="538135" w:themeColor="accent6" w:themeShade="BF"/>
            <w:sz w:val="28"/>
            <w:szCs w:val="28"/>
            <w:u w:val="none"/>
          </w:rPr>
          <w:t> </w:t>
        </w:r>
        <w:r w:rsidRPr="009954B9">
          <w:rPr>
            <w:rStyle w:val="Lienhypertexte"/>
            <w:rFonts w:ascii="Luciole" w:eastAsia="Helvetica" w:hAnsi="Luciole" w:cs="Times New Roman"/>
            <w:i/>
            <w:iCs/>
            <w:color w:val="538135" w:themeColor="accent6" w:themeShade="BF"/>
            <w:sz w:val="28"/>
            <w:szCs w:val="28"/>
            <w:u w:val="none"/>
          </w:rPr>
          <w:t>?</w:t>
        </w:r>
        <w:r w:rsidRPr="009954B9">
          <w:rPr>
            <w:rStyle w:val="Lienhypertexte"/>
            <w:rFonts w:eastAsia="Helvetica" w:cs="Calibri"/>
            <w:i/>
            <w:iCs/>
            <w:color w:val="538135" w:themeColor="accent6" w:themeShade="BF"/>
            <w:sz w:val="28"/>
            <w:szCs w:val="28"/>
            <w:u w:val="none"/>
          </w:rPr>
          <w:t> </w:t>
        </w:r>
        <w:r w:rsidRPr="009954B9">
          <w:rPr>
            <w:rStyle w:val="Lienhypertexte"/>
            <w:rFonts w:ascii="Luciole" w:eastAsia="Helvetica" w:hAnsi="Luciole" w:cs="Times New Roman"/>
            <w:i/>
            <w:iCs/>
            <w:color w:val="538135" w:themeColor="accent6" w:themeShade="BF"/>
            <w:sz w:val="28"/>
            <w:szCs w:val="28"/>
            <w:u w:val="none"/>
          </w:rPr>
          <w:t>»</w:t>
        </w:r>
      </w:hyperlink>
      <w:r w:rsidR="001D000C">
        <w:rPr>
          <w:rFonts w:ascii="Luciole" w:eastAsia="Helvetica" w:hAnsi="Luciole" w:cs="Times New Roman"/>
          <w:sz w:val="28"/>
          <w:szCs w:val="28"/>
        </w:rPr>
        <w:br/>
      </w:r>
      <w:hyperlink r:id="rId25" w:history="1">
        <w:r w:rsidR="002B45F0" w:rsidRPr="002B45F0">
          <w:rPr>
            <w:rStyle w:val="Lienhypertexte"/>
            <w:rFonts w:ascii="Luciole" w:eastAsia="Helvetica" w:hAnsi="Luciole" w:cs="Times New Roman"/>
            <w:i/>
            <w:iCs/>
            <w:color w:val="538135" w:themeColor="accent6" w:themeShade="BF"/>
            <w:sz w:val="28"/>
            <w:szCs w:val="28"/>
            <w:u w:val="none"/>
          </w:rPr>
          <w:t xml:space="preserve">Lien </w:t>
        </w:r>
        <w:r w:rsidR="00807D88">
          <w:rPr>
            <w:rStyle w:val="Lienhypertexte"/>
            <w:rFonts w:ascii="Luciole" w:eastAsia="Helvetica" w:hAnsi="Luciole" w:cs="Times New Roman"/>
            <w:i/>
            <w:iCs/>
            <w:color w:val="538135" w:themeColor="accent6" w:themeShade="BF"/>
            <w:sz w:val="28"/>
            <w:szCs w:val="28"/>
            <w:u w:val="none"/>
          </w:rPr>
          <w:t xml:space="preserve">de l’épisode </w:t>
        </w:r>
        <w:r w:rsidRPr="002B45F0">
          <w:rPr>
            <w:rStyle w:val="Lienhypertexte"/>
            <w:rFonts w:ascii="Luciole" w:eastAsia="Helvetica" w:hAnsi="Luciole" w:cs="Times New Roman"/>
            <w:i/>
            <w:iCs/>
            <w:color w:val="538135" w:themeColor="accent6" w:themeShade="BF"/>
            <w:sz w:val="28"/>
            <w:szCs w:val="28"/>
            <w:u w:val="none"/>
          </w:rPr>
          <w:t>«</w:t>
        </w:r>
        <w:r w:rsidRPr="002B45F0">
          <w:rPr>
            <w:rStyle w:val="Lienhypertexte"/>
            <w:rFonts w:eastAsia="Helvetica" w:cs="Calibri"/>
            <w:i/>
            <w:iCs/>
            <w:color w:val="538135" w:themeColor="accent6" w:themeShade="BF"/>
            <w:sz w:val="28"/>
            <w:szCs w:val="28"/>
            <w:u w:val="none"/>
          </w:rPr>
          <w:t> </w:t>
        </w:r>
        <w:r w:rsidR="001D000C" w:rsidRPr="002B45F0">
          <w:rPr>
            <w:rStyle w:val="Lienhypertexte"/>
            <w:rFonts w:ascii="Luciole" w:eastAsia="Helvetica" w:hAnsi="Luciole" w:cs="Times New Roman"/>
            <w:i/>
            <w:iCs/>
            <w:color w:val="538135" w:themeColor="accent6" w:themeShade="BF"/>
            <w:sz w:val="28"/>
            <w:szCs w:val="28"/>
            <w:u w:val="none"/>
          </w:rPr>
          <w:t>J</w:t>
        </w:r>
        <w:r w:rsidRPr="002B45F0">
          <w:rPr>
            <w:rStyle w:val="Lienhypertexte"/>
            <w:rFonts w:ascii="Luciole" w:eastAsia="Helvetica" w:hAnsi="Luciole" w:cs="Times New Roman"/>
            <w:i/>
            <w:iCs/>
            <w:color w:val="538135" w:themeColor="accent6" w:themeShade="BF"/>
            <w:sz w:val="28"/>
            <w:szCs w:val="28"/>
            <w:u w:val="none"/>
          </w:rPr>
          <w:t>’ai peur d’avoir mes règles</w:t>
        </w:r>
        <w:r w:rsidRPr="002B45F0">
          <w:rPr>
            <w:rStyle w:val="Lienhypertexte"/>
            <w:rFonts w:eastAsia="Helvetica" w:cs="Calibri"/>
            <w:i/>
            <w:iCs/>
            <w:color w:val="538135" w:themeColor="accent6" w:themeShade="BF"/>
            <w:sz w:val="28"/>
            <w:szCs w:val="28"/>
            <w:u w:val="none"/>
          </w:rPr>
          <w:t> </w:t>
        </w:r>
        <w:r w:rsidRPr="002B45F0">
          <w:rPr>
            <w:rStyle w:val="Lienhypertexte"/>
            <w:rFonts w:ascii="Luciole" w:eastAsia="Helvetica" w:hAnsi="Luciole" w:cs="Times New Roman"/>
            <w:i/>
            <w:iCs/>
            <w:color w:val="538135" w:themeColor="accent6" w:themeShade="BF"/>
            <w:sz w:val="28"/>
            <w:szCs w:val="28"/>
            <w:u w:val="none"/>
          </w:rPr>
          <w:t>».</w:t>
        </w:r>
      </w:hyperlink>
    </w:p>
    <w:p w14:paraId="1A334BC0" w14:textId="31731168" w:rsidR="001D000C" w:rsidRDefault="00594EDE" w:rsidP="001D000C">
      <w:pPr>
        <w:pStyle w:val="Paragraphedeliste"/>
        <w:numPr>
          <w:ilvl w:val="0"/>
          <w:numId w:val="49"/>
        </w:numPr>
        <w:spacing w:line="360" w:lineRule="auto"/>
        <w:rPr>
          <w:rFonts w:ascii="Luciole" w:hAnsi="Luciole" w:cs="Times New Roman"/>
          <w:sz w:val="28"/>
          <w:szCs w:val="28"/>
        </w:rPr>
      </w:pPr>
      <w:r w:rsidRPr="001D000C">
        <w:rPr>
          <w:rFonts w:ascii="Luciole" w:hAnsi="Luciole" w:cs="Times New Roman"/>
          <w:sz w:val="28"/>
          <w:szCs w:val="28"/>
        </w:rPr>
        <w:t>4 filles et une culotte tâchée</w:t>
      </w:r>
      <w:r w:rsidR="001D000C">
        <w:rPr>
          <w:rFonts w:ascii="Luciole" w:hAnsi="Luciole" w:cs="Times New Roman"/>
          <w:sz w:val="28"/>
          <w:szCs w:val="28"/>
        </w:rPr>
        <w:br/>
        <w:t>Un</w:t>
      </w:r>
      <w:r w:rsidRPr="001D000C">
        <w:rPr>
          <w:rFonts w:ascii="Luciole" w:hAnsi="Luciole" w:cs="Times New Roman"/>
          <w:sz w:val="28"/>
          <w:szCs w:val="28"/>
        </w:rPr>
        <w:t xml:space="preserve"> podcast de Madmoizelle et Plan International qui, par la voix de 4 jeunes filles à travers le monde, brave le tabou des règles. Ce podcast aborde des notions tel</w:t>
      </w:r>
      <w:r w:rsidR="00DD2433">
        <w:rPr>
          <w:rFonts w:ascii="Luciole" w:hAnsi="Luciole" w:cs="Times New Roman"/>
          <w:sz w:val="28"/>
          <w:szCs w:val="28"/>
        </w:rPr>
        <w:t>les</w:t>
      </w:r>
      <w:r w:rsidRPr="001D000C">
        <w:rPr>
          <w:rFonts w:ascii="Luciole" w:hAnsi="Luciole" w:cs="Times New Roman"/>
          <w:sz w:val="28"/>
          <w:szCs w:val="28"/>
        </w:rPr>
        <w:t xml:space="preserve"> que : la religion, la culture, le niveau socio-économique, etc.</w:t>
      </w:r>
      <w:r w:rsidR="005A414D">
        <w:rPr>
          <w:rFonts w:ascii="Luciole" w:hAnsi="Luciole" w:cs="Times New Roman"/>
          <w:sz w:val="28"/>
          <w:szCs w:val="28"/>
        </w:rPr>
        <w:br/>
      </w:r>
      <w:hyperlink r:id="rId26" w:history="1">
        <w:r w:rsidR="005A414D" w:rsidRPr="005A414D">
          <w:rPr>
            <w:rFonts w:ascii="Luciole" w:hAnsi="Luciole" w:cs="Times New Roman"/>
            <w:i/>
            <w:iCs/>
            <w:color w:val="538135" w:themeColor="accent6" w:themeShade="BF"/>
            <w:sz w:val="28"/>
            <w:szCs w:val="28"/>
          </w:rPr>
          <w:t>Lien du pod</w:t>
        </w:r>
        <w:r w:rsidR="005A414D" w:rsidRPr="005A414D">
          <w:rPr>
            <w:rFonts w:ascii="Luciole" w:hAnsi="Luciole" w:cs="Times New Roman"/>
            <w:i/>
            <w:iCs/>
            <w:color w:val="538135" w:themeColor="accent6" w:themeShade="BF"/>
            <w:sz w:val="28"/>
            <w:szCs w:val="28"/>
          </w:rPr>
          <w:t>c</w:t>
        </w:r>
        <w:r w:rsidR="005A414D" w:rsidRPr="005A414D">
          <w:rPr>
            <w:rFonts w:ascii="Luciole" w:hAnsi="Luciole" w:cs="Times New Roman"/>
            <w:i/>
            <w:iCs/>
            <w:color w:val="538135" w:themeColor="accent6" w:themeShade="BF"/>
            <w:sz w:val="28"/>
            <w:szCs w:val="28"/>
          </w:rPr>
          <w:t>ast</w:t>
        </w:r>
      </w:hyperlink>
    </w:p>
    <w:p w14:paraId="2C6BCD04" w14:textId="2A248056" w:rsidR="004002C4" w:rsidRPr="001D000C" w:rsidRDefault="003A57A2" w:rsidP="001D000C">
      <w:pPr>
        <w:pStyle w:val="Paragraphedeliste"/>
        <w:numPr>
          <w:ilvl w:val="0"/>
          <w:numId w:val="49"/>
        </w:numPr>
        <w:spacing w:line="360" w:lineRule="auto"/>
        <w:rPr>
          <w:rFonts w:ascii="Luciole" w:hAnsi="Luciole" w:cs="Times New Roman"/>
          <w:sz w:val="28"/>
          <w:szCs w:val="28"/>
        </w:rPr>
      </w:pPr>
      <w:r>
        <w:rPr>
          <w:rFonts w:ascii="Luciole" w:eastAsia="Helvetica" w:hAnsi="Luciole" w:cs="Times New Roman"/>
          <w:sz w:val="28"/>
          <w:szCs w:val="28"/>
        </w:rPr>
        <w:t>Nos</w:t>
      </w:r>
      <w:r w:rsidR="00466A91">
        <w:rPr>
          <w:rFonts w:ascii="Luciole" w:eastAsia="Helvetica" w:hAnsi="Luciole" w:cs="Times New Roman"/>
          <w:sz w:val="28"/>
          <w:szCs w:val="28"/>
        </w:rPr>
        <w:t xml:space="preserve"> premières fois</w:t>
      </w:r>
      <w:r w:rsidR="00466A91">
        <w:rPr>
          <w:rFonts w:ascii="Luciole" w:eastAsia="Helvetica" w:hAnsi="Luciole" w:cs="Times New Roman"/>
          <w:sz w:val="28"/>
          <w:szCs w:val="28"/>
        </w:rPr>
        <w:br/>
      </w:r>
      <w:r w:rsidR="00594EDE" w:rsidRPr="001D000C">
        <w:rPr>
          <w:rFonts w:ascii="Luciole" w:eastAsia="Helvetica" w:hAnsi="Luciole" w:cs="Times New Roman"/>
          <w:sz w:val="28"/>
          <w:szCs w:val="28"/>
        </w:rPr>
        <w:t>Attendues, redoutées ou tues, les premières règles marquent une étape fondatrice dans la vie d’une femme. Comme de nombreuses adolescentes, Noémie attendait l’arrivée de celles-ci avec impatience. Retour aux prémices de sa vie de femme, elle nous livre son histoire au travers d’une conversation intime et bienveillante.</w:t>
      </w:r>
      <w:r w:rsidR="005A414D">
        <w:rPr>
          <w:rFonts w:ascii="Luciole" w:eastAsia="Helvetica" w:hAnsi="Luciole" w:cs="Times New Roman"/>
          <w:sz w:val="28"/>
          <w:szCs w:val="28"/>
        </w:rPr>
        <w:br/>
      </w:r>
      <w:hyperlink r:id="rId27" w:history="1">
        <w:r w:rsidR="005A414D" w:rsidRPr="00807D88">
          <w:rPr>
            <w:rStyle w:val="Lienhypertexte"/>
            <w:rFonts w:ascii="Luciole" w:eastAsia="Helvetica" w:hAnsi="Luciole" w:cs="Times New Roman"/>
            <w:i/>
            <w:iCs/>
            <w:color w:val="538135" w:themeColor="accent6" w:themeShade="BF"/>
            <w:sz w:val="28"/>
            <w:szCs w:val="28"/>
            <w:u w:val="none"/>
          </w:rPr>
          <w:t xml:space="preserve">Lien </w:t>
        </w:r>
        <w:r w:rsidR="005A414D" w:rsidRPr="00807D88">
          <w:rPr>
            <w:rStyle w:val="Lienhypertexte"/>
            <w:rFonts w:ascii="Luciole" w:eastAsia="Helvetica" w:hAnsi="Luciole" w:cs="Times New Roman"/>
            <w:i/>
            <w:iCs/>
            <w:color w:val="538135" w:themeColor="accent6" w:themeShade="BF"/>
            <w:sz w:val="28"/>
            <w:szCs w:val="28"/>
            <w:u w:val="none"/>
          </w:rPr>
          <w:t>d</w:t>
        </w:r>
        <w:r w:rsidR="00807D88">
          <w:rPr>
            <w:rStyle w:val="Lienhypertexte"/>
            <w:rFonts w:ascii="Luciole" w:eastAsia="Helvetica" w:hAnsi="Luciole" w:cs="Times New Roman"/>
            <w:i/>
            <w:iCs/>
            <w:color w:val="538135" w:themeColor="accent6" w:themeShade="BF"/>
            <w:sz w:val="28"/>
            <w:szCs w:val="28"/>
            <w:u w:val="none"/>
          </w:rPr>
          <w:t>e l’épisode «</w:t>
        </w:r>
        <w:r w:rsidR="00807D88">
          <w:rPr>
            <w:rStyle w:val="Lienhypertexte"/>
            <w:rFonts w:eastAsia="Helvetica" w:cs="Calibri"/>
            <w:i/>
            <w:iCs/>
            <w:color w:val="538135" w:themeColor="accent6" w:themeShade="BF"/>
            <w:sz w:val="28"/>
            <w:szCs w:val="28"/>
            <w:u w:val="none"/>
          </w:rPr>
          <w:t> </w:t>
        </w:r>
        <w:r w:rsidR="00807D88" w:rsidRPr="00807D88">
          <w:rPr>
            <w:rStyle w:val="Lienhypertexte"/>
            <w:rFonts w:ascii="Luciole" w:eastAsia="Helvetica" w:hAnsi="Luciole" w:cs="Times New Roman"/>
            <w:i/>
            <w:iCs/>
            <w:color w:val="538135" w:themeColor="accent6" w:themeShade="BF"/>
            <w:sz w:val="28"/>
            <w:szCs w:val="28"/>
            <w:u w:val="none"/>
          </w:rPr>
          <w:t>Mes premières règles</w:t>
        </w:r>
        <w:r w:rsidR="00807D88" w:rsidRPr="00807D88">
          <w:rPr>
            <w:rStyle w:val="Lienhypertexte"/>
            <w:rFonts w:eastAsia="Helvetica" w:cs="Calibri"/>
            <w:i/>
            <w:iCs/>
            <w:color w:val="538135" w:themeColor="accent6" w:themeShade="BF"/>
            <w:sz w:val="28"/>
            <w:szCs w:val="28"/>
            <w:u w:val="none"/>
          </w:rPr>
          <w:t> </w:t>
        </w:r>
        <w:r w:rsidR="00807D88" w:rsidRPr="00807D88">
          <w:rPr>
            <w:rStyle w:val="Lienhypertexte"/>
            <w:rFonts w:ascii="Luciole" w:eastAsia="Helvetica" w:hAnsi="Luciole" w:cs="Times New Roman"/>
            <w:i/>
            <w:iCs/>
            <w:color w:val="538135" w:themeColor="accent6" w:themeShade="BF"/>
            <w:sz w:val="28"/>
            <w:szCs w:val="28"/>
            <w:u w:val="none"/>
          </w:rPr>
          <w:t>»</w:t>
        </w:r>
      </w:hyperlink>
    </w:p>
    <w:p w14:paraId="3EA4EACB" w14:textId="22A6DC2E" w:rsidR="004002C4" w:rsidRPr="00466A91" w:rsidRDefault="0009718A" w:rsidP="00466A91">
      <w:pPr>
        <w:pStyle w:val="Titre1"/>
      </w:pPr>
      <w:bookmarkStart w:id="80" w:name="__RefHeading__1126_505495170"/>
      <w:bookmarkStart w:id="81" w:name="_Toc134515768"/>
      <w:r w:rsidRPr="0009718A">
        <w:rPr>
          <w:sz w:val="28"/>
          <w:szCs w:val="28"/>
        </w:rPr>
        <w:br w:type="page"/>
      </w:r>
      <w:bookmarkStart w:id="82" w:name="_Toc140054495"/>
      <w:r w:rsidR="00BD0B54" w:rsidRPr="0009718A">
        <w:lastRenderedPageBreak/>
        <w:t>Remerciements</w:t>
      </w:r>
      <w:bookmarkEnd w:id="80"/>
      <w:bookmarkEnd w:id="81"/>
      <w:bookmarkEnd w:id="82"/>
    </w:p>
    <w:p w14:paraId="4B40CBA6" w14:textId="31DDAD62" w:rsidR="00660D4D" w:rsidRDefault="00660D4D" w:rsidP="00660D4D">
      <w:r w:rsidRPr="00660D4D">
        <w:t>Merci à toutes les adolescentes et femmes</w:t>
      </w:r>
      <w:r>
        <w:t xml:space="preserve"> </w:t>
      </w:r>
      <w:r w:rsidRPr="00660D4D">
        <w:t>qui ont contribué à</w:t>
      </w:r>
      <w:r>
        <w:t xml:space="preserve"> </w:t>
      </w:r>
      <w:r w:rsidRPr="00660D4D">
        <w:t>l’élaboration de ce guide. Vos questions, anecdotes et remarques</w:t>
      </w:r>
      <w:r>
        <w:t xml:space="preserve"> </w:t>
      </w:r>
      <w:r w:rsidRPr="00660D4D">
        <w:t>nous ont été précieuses.</w:t>
      </w:r>
    </w:p>
    <w:p w14:paraId="0DAFC019" w14:textId="7A161EFC" w:rsidR="00660D4D" w:rsidRDefault="00660D4D" w:rsidP="00660D4D">
      <w:r>
        <w:br/>
        <w:t>Les partenaires du projet</w:t>
      </w:r>
      <w:r>
        <w:rPr>
          <w:rFonts w:ascii="Calibri" w:hAnsi="Calibri" w:cs="Calibri"/>
        </w:rPr>
        <w:t> </w:t>
      </w:r>
      <w:r>
        <w:t xml:space="preserve">: </w:t>
      </w:r>
    </w:p>
    <w:p w14:paraId="0ADFFA70" w14:textId="2FA0F6E9"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Lucie Care</w:t>
      </w:r>
    </w:p>
    <w:p w14:paraId="39A546EB" w14:textId="77777777"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Malakoff Humanis</w:t>
      </w:r>
    </w:p>
    <w:p w14:paraId="743AD955" w14:textId="77777777"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La Caisse Nationale de Solidarité pour l’Autonomie (CNSA)</w:t>
      </w:r>
    </w:p>
    <w:p w14:paraId="3EC42845" w14:textId="376FDB38"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La Fondation Crédit Agricole,</w:t>
      </w:r>
    </w:p>
    <w:p w14:paraId="127208D6" w14:textId="178A4C62"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La Fondation Tape à l’œil</w:t>
      </w:r>
    </w:p>
    <w:p w14:paraId="0649ADE5" w14:textId="4D2D2209"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La région Nouvelle-Aquitaine</w:t>
      </w:r>
    </w:p>
    <w:p w14:paraId="51B82521" w14:textId="77777777"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Centre Louis Braille SEES de Strasbourg</w:t>
      </w:r>
    </w:p>
    <w:p w14:paraId="77D751CC" w14:textId="77777777"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L’ASEI Cival Lestrade de Ramonville</w:t>
      </w:r>
    </w:p>
    <w:p w14:paraId="565E188A" w14:textId="41FE28F9" w:rsidR="00AA4FF5" w:rsidRPr="00AA4FF5" w:rsidRDefault="00AA4FF5" w:rsidP="00AA4FF5">
      <w:pPr>
        <w:pStyle w:val="Paragraphedeliste"/>
        <w:numPr>
          <w:ilvl w:val="0"/>
          <w:numId w:val="50"/>
        </w:numPr>
        <w:rPr>
          <w:rFonts w:ascii="Luciole" w:hAnsi="Luciole"/>
          <w:sz w:val="28"/>
          <w:szCs w:val="28"/>
        </w:rPr>
      </w:pPr>
      <w:r w:rsidRPr="00AA4FF5">
        <w:rPr>
          <w:rFonts w:ascii="Luciole" w:hAnsi="Luciole"/>
          <w:sz w:val="28"/>
          <w:szCs w:val="28"/>
        </w:rPr>
        <w:t>L’IES Arc-en-ciel de Marseille</w:t>
      </w:r>
    </w:p>
    <w:p w14:paraId="693DE8A2" w14:textId="4E76C03A" w:rsidR="00660D4D" w:rsidRDefault="00660D4D" w:rsidP="00AA4FF5"/>
    <w:p w14:paraId="58C153F9" w14:textId="77777777" w:rsidR="00660D4D" w:rsidRPr="00660D4D" w:rsidRDefault="00660D4D" w:rsidP="00660D4D">
      <w:r w:rsidRPr="00660D4D">
        <w:rPr>
          <w:b/>
          <w:bCs/>
        </w:rPr>
        <w:t>Autrice :</w:t>
      </w:r>
      <w:r w:rsidRPr="00660D4D">
        <w:t xml:space="preserve"> Laetitia Castillan</w:t>
      </w:r>
    </w:p>
    <w:p w14:paraId="0BBF5B57" w14:textId="77777777" w:rsidR="00660D4D" w:rsidRPr="00660D4D" w:rsidRDefault="00660D4D" w:rsidP="00660D4D">
      <w:r w:rsidRPr="00660D4D">
        <w:rPr>
          <w:b/>
          <w:bCs/>
        </w:rPr>
        <w:t xml:space="preserve">Coordinatrice : </w:t>
      </w:r>
      <w:r w:rsidRPr="00660D4D">
        <w:t xml:space="preserve">Caroline Chabaud </w:t>
      </w:r>
    </w:p>
    <w:p w14:paraId="471FD0F4" w14:textId="77777777" w:rsidR="00660D4D" w:rsidRPr="00660D4D" w:rsidRDefault="00660D4D" w:rsidP="00660D4D">
      <w:r w:rsidRPr="00660D4D">
        <w:rPr>
          <w:b/>
          <w:bCs/>
        </w:rPr>
        <w:t xml:space="preserve">Illustrations et mise en page : </w:t>
      </w:r>
      <w:r w:rsidRPr="00660D4D">
        <w:t>Laurène Lavaud</w:t>
      </w:r>
    </w:p>
    <w:p w14:paraId="68FC37D3" w14:textId="2A9FEAE5" w:rsidR="00660D4D" w:rsidRPr="00660D4D" w:rsidRDefault="00660D4D" w:rsidP="00660D4D">
      <w:r w:rsidRPr="00660D4D">
        <w:rPr>
          <w:b/>
          <w:bCs/>
        </w:rPr>
        <w:t>Parution :</w:t>
      </w:r>
      <w:r w:rsidRPr="00660D4D">
        <w:t xml:space="preserve"> Septembre 2023</w:t>
      </w:r>
    </w:p>
    <w:p w14:paraId="5245C394" w14:textId="0FD1782C" w:rsidR="004002C4" w:rsidRDefault="004002C4" w:rsidP="0009718A">
      <w:pPr>
        <w:pStyle w:val="Standard"/>
        <w:spacing w:line="360" w:lineRule="auto"/>
        <w:rPr>
          <w:rFonts w:ascii="Luciole" w:hAnsi="Luciole"/>
          <w:sz w:val="28"/>
          <w:szCs w:val="28"/>
        </w:rPr>
      </w:pPr>
    </w:p>
    <w:p w14:paraId="50718406" w14:textId="77777777" w:rsidR="00660D4D" w:rsidRPr="00660D4D" w:rsidRDefault="00660D4D" w:rsidP="00660D4D">
      <w:pPr>
        <w:jc w:val="both"/>
        <w:rPr>
          <w:color w:val="000000" w:themeColor="text1"/>
        </w:rPr>
      </w:pPr>
      <w:r w:rsidRPr="00660D4D">
        <w:rPr>
          <w:color w:val="000000" w:themeColor="text1"/>
        </w:rPr>
        <w:t>T. : 09 81 63 38 92</w:t>
      </w:r>
    </w:p>
    <w:p w14:paraId="2DE2BF2F" w14:textId="77777777" w:rsidR="00660D4D" w:rsidRPr="00660D4D" w:rsidRDefault="00660D4D" w:rsidP="00660D4D">
      <w:pPr>
        <w:jc w:val="both"/>
        <w:rPr>
          <w:color w:val="000000" w:themeColor="text1"/>
        </w:rPr>
      </w:pPr>
      <w:r w:rsidRPr="00660D4D">
        <w:rPr>
          <w:color w:val="000000" w:themeColor="text1"/>
        </w:rPr>
        <w:t>contact@mesmainsenor.com</w:t>
      </w:r>
    </w:p>
    <w:p w14:paraId="16D0014A" w14:textId="77777777" w:rsidR="00660D4D" w:rsidRDefault="00000000" w:rsidP="00660D4D">
      <w:pPr>
        <w:jc w:val="both"/>
        <w:rPr>
          <w:color w:val="000000" w:themeColor="text1"/>
        </w:rPr>
      </w:pPr>
      <w:hyperlink r:id="rId28" w:history="1">
        <w:r w:rsidR="00660D4D" w:rsidRPr="00212744">
          <w:rPr>
            <w:rStyle w:val="Lienhypertexte"/>
          </w:rPr>
          <w:t>eduquer-proteger@mesmainsenor.com</w:t>
        </w:r>
      </w:hyperlink>
    </w:p>
    <w:p w14:paraId="37AB5959" w14:textId="77777777" w:rsidR="00660D4D" w:rsidRDefault="00660D4D" w:rsidP="00660D4D">
      <w:pPr>
        <w:jc w:val="both"/>
        <w:rPr>
          <w:color w:val="000000" w:themeColor="text1"/>
        </w:rPr>
      </w:pPr>
    </w:p>
    <w:p w14:paraId="03B8C73D" w14:textId="77777777" w:rsidR="00660D4D" w:rsidRDefault="00660D4D" w:rsidP="00660D4D">
      <w:pPr>
        <w:rPr>
          <w:sz w:val="20"/>
          <w:szCs w:val="20"/>
        </w:rPr>
      </w:pPr>
      <w:r>
        <w:t>© Mes Mains en Or, 2023</w:t>
      </w:r>
    </w:p>
    <w:p w14:paraId="2C6A7E59" w14:textId="77777777" w:rsidR="00660D4D" w:rsidRDefault="00660D4D" w:rsidP="00660D4D">
      <w:r>
        <w:t>Maison d’édition de livres jeunesse adaptés</w:t>
      </w:r>
    </w:p>
    <w:p w14:paraId="7618A1D9" w14:textId="4A33A823" w:rsidR="00660D4D" w:rsidRPr="006D1F5D" w:rsidRDefault="00660D4D" w:rsidP="00660D4D">
      <w:r>
        <w:t>www.mesmainsenor.com</w:t>
      </w:r>
    </w:p>
    <w:sectPr w:rsidR="00660D4D" w:rsidRPr="006D1F5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BC3A" w14:textId="77777777" w:rsidR="008201CB" w:rsidRDefault="008201CB" w:rsidP="0009718A">
      <w:r>
        <w:separator/>
      </w:r>
    </w:p>
  </w:endnote>
  <w:endnote w:type="continuationSeparator" w:id="0">
    <w:p w14:paraId="44562CAF" w14:textId="77777777" w:rsidR="008201CB" w:rsidRDefault="008201CB" w:rsidP="0009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ole">
    <w:altName w:val="Luciole"/>
    <w:panose1 w:val="020B0500020200000003"/>
    <w:charset w:val="00"/>
    <w:family w:val="swiss"/>
    <w:pitch w:val="variable"/>
    <w:sig w:usb0="A000000F" w:usb1="00002063" w:usb2="00000000" w:usb3="00000000" w:csb0="00000003"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ymbol">
    <w:altName w:val="Segoe UI Symbol"/>
    <w:panose1 w:val="020B0604020202020204"/>
    <w:charset w:val="02"/>
    <w:family w:val="auto"/>
    <w:pitch w:val="default"/>
  </w:font>
  <w:font w:name="MinionPro-Regular">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A03C" w14:textId="77777777" w:rsidR="008201CB" w:rsidRDefault="008201CB" w:rsidP="0009718A">
      <w:r>
        <w:separator/>
      </w:r>
    </w:p>
  </w:footnote>
  <w:footnote w:type="continuationSeparator" w:id="0">
    <w:p w14:paraId="5860059F" w14:textId="77777777" w:rsidR="008201CB" w:rsidRDefault="008201CB" w:rsidP="0009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0E3"/>
    <w:multiLevelType w:val="multilevel"/>
    <w:tmpl w:val="FFB8DF9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631143"/>
    <w:multiLevelType w:val="hybridMultilevel"/>
    <w:tmpl w:val="E2F8CE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018DA"/>
    <w:multiLevelType w:val="multilevel"/>
    <w:tmpl w:val="23D6335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2C1CB3"/>
    <w:multiLevelType w:val="hybridMultilevel"/>
    <w:tmpl w:val="55587B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96693A"/>
    <w:multiLevelType w:val="hybridMultilevel"/>
    <w:tmpl w:val="42504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AE610D"/>
    <w:multiLevelType w:val="hybridMultilevel"/>
    <w:tmpl w:val="F32C8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E3BA8"/>
    <w:multiLevelType w:val="multilevel"/>
    <w:tmpl w:val="B15EEF08"/>
    <w:styleLink w:val="WWNum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631A79"/>
    <w:multiLevelType w:val="hybridMultilevel"/>
    <w:tmpl w:val="AD12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A93299"/>
    <w:multiLevelType w:val="hybridMultilevel"/>
    <w:tmpl w:val="F1B8D69E"/>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9A4302"/>
    <w:multiLevelType w:val="hybridMultilevel"/>
    <w:tmpl w:val="E51E5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DF7667"/>
    <w:multiLevelType w:val="hybridMultilevel"/>
    <w:tmpl w:val="63FC2F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77D4F5C"/>
    <w:multiLevelType w:val="hybridMultilevel"/>
    <w:tmpl w:val="54688C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46586F"/>
    <w:multiLevelType w:val="hybridMultilevel"/>
    <w:tmpl w:val="A718B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ED03E9"/>
    <w:multiLevelType w:val="multilevel"/>
    <w:tmpl w:val="5678D1C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CC60865"/>
    <w:multiLevelType w:val="hybridMultilevel"/>
    <w:tmpl w:val="28DE245A"/>
    <w:lvl w:ilvl="0" w:tplc="4AF28476">
      <w:start w:val="1"/>
      <w:numFmt w:val="decimal"/>
      <w:pStyle w:val="Titre2"/>
      <w:lvlText w:val="%1."/>
      <w:lvlJc w:val="left"/>
      <w:pPr>
        <w:ind w:left="927"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542C37"/>
    <w:multiLevelType w:val="multilevel"/>
    <w:tmpl w:val="E6C81D78"/>
    <w:styleLink w:val="Outline"/>
    <w:lvl w:ilvl="0">
      <w:start w:val="1"/>
      <w:numFmt w:val="decimal"/>
      <w:lvlText w:val="%1."/>
      <w:lvlJc w:val="left"/>
      <w:pPr>
        <w:ind w:left="720" w:hanging="360"/>
      </w:pPr>
    </w:lvl>
    <w:lvl w:ilvl="1">
      <w:start w:val="1"/>
      <w:numFmt w:val="decimal"/>
      <w:lvlText w:val="%1.%2."/>
      <w:lvlJc w:val="left"/>
      <w:pPr>
        <w:ind w:left="792" w:hanging="432"/>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15:restartNumberingAfterBreak="0">
    <w:nsid w:val="22357665"/>
    <w:multiLevelType w:val="multilevel"/>
    <w:tmpl w:val="9A1A6EF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40A4DE6"/>
    <w:multiLevelType w:val="multilevel"/>
    <w:tmpl w:val="577C9534"/>
    <w:styleLink w:val="WWNum14"/>
    <w:lvl w:ilvl="0">
      <w:numFmt w:val="bullet"/>
      <w:lvlText w:val="-"/>
      <w:lvlJc w:val="left"/>
      <w:pPr>
        <w:ind w:left="305" w:hanging="30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1">
      <w:numFmt w:val="bullet"/>
      <w:lvlText w:val="-"/>
      <w:lvlJc w:val="left"/>
      <w:pPr>
        <w:ind w:left="56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2">
      <w:numFmt w:val="bullet"/>
      <w:lvlText w:val="-"/>
      <w:lvlJc w:val="left"/>
      <w:pPr>
        <w:ind w:left="80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3">
      <w:numFmt w:val="bullet"/>
      <w:lvlText w:val="-"/>
      <w:lvlJc w:val="left"/>
      <w:pPr>
        <w:ind w:left="104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4">
      <w:numFmt w:val="bullet"/>
      <w:lvlText w:val="-"/>
      <w:lvlJc w:val="left"/>
      <w:pPr>
        <w:ind w:left="128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5">
      <w:numFmt w:val="bullet"/>
      <w:lvlText w:val="-"/>
      <w:lvlJc w:val="left"/>
      <w:pPr>
        <w:ind w:left="152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6">
      <w:numFmt w:val="bullet"/>
      <w:lvlText w:val="-"/>
      <w:lvlJc w:val="left"/>
      <w:pPr>
        <w:ind w:left="176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7">
      <w:numFmt w:val="bullet"/>
      <w:lvlText w:val="-"/>
      <w:lvlJc w:val="left"/>
      <w:pPr>
        <w:ind w:left="200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8">
      <w:numFmt w:val="bullet"/>
      <w:lvlText w:val="-"/>
      <w:lvlJc w:val="left"/>
      <w:pPr>
        <w:ind w:left="224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abstractNum>
  <w:abstractNum w:abstractNumId="18" w15:restartNumberingAfterBreak="0">
    <w:nsid w:val="29695B37"/>
    <w:multiLevelType w:val="hybridMultilevel"/>
    <w:tmpl w:val="9EF0CF5A"/>
    <w:lvl w:ilvl="0" w:tplc="040C000F">
      <w:start w:val="1"/>
      <w:numFmt w:val="decimal"/>
      <w:lvlText w:val="%1."/>
      <w:lvlJc w:val="left"/>
      <w:pPr>
        <w:ind w:left="72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C5208D7"/>
    <w:multiLevelType w:val="multilevel"/>
    <w:tmpl w:val="C8342218"/>
    <w:styleLink w:val="WWNum11"/>
    <w:lvl w:ilvl="0">
      <w:numFmt w:val="bullet"/>
      <w:lvlText w:val="•"/>
      <w:lvlJc w:val="left"/>
      <w:pPr>
        <w:ind w:left="189" w:hanging="189"/>
      </w:pPr>
      <w:rPr>
        <w:b/>
        <w:bCs/>
        <w:caps w:val="0"/>
        <w:smallCaps w:val="0"/>
        <w:strike w:val="0"/>
        <w:dstrike w:val="0"/>
        <w:outline w:val="0"/>
        <w:emboss w:val="0"/>
        <w:imprint w:val="0"/>
        <w:spacing w:val="0"/>
        <w:w w:val="100"/>
        <w:kern w:val="3"/>
        <w:position w:val="0"/>
        <w:vertAlign w:val="baseline"/>
      </w:rPr>
    </w:lvl>
    <w:lvl w:ilvl="1">
      <w:numFmt w:val="bullet"/>
      <w:lvlText w:val="•"/>
      <w:lvlJc w:val="left"/>
      <w:pPr>
        <w:ind w:left="789" w:hanging="189"/>
      </w:pPr>
      <w:rPr>
        <w:b/>
        <w:bCs/>
        <w:caps w:val="0"/>
        <w:smallCaps w:val="0"/>
        <w:strike w:val="0"/>
        <w:dstrike w:val="0"/>
        <w:outline w:val="0"/>
        <w:emboss w:val="0"/>
        <w:imprint w:val="0"/>
        <w:spacing w:val="0"/>
        <w:w w:val="100"/>
        <w:kern w:val="3"/>
        <w:position w:val="0"/>
        <w:vertAlign w:val="baseline"/>
      </w:rPr>
    </w:lvl>
    <w:lvl w:ilvl="2">
      <w:numFmt w:val="bullet"/>
      <w:lvlText w:val="•"/>
      <w:lvlJc w:val="left"/>
      <w:pPr>
        <w:ind w:left="1389" w:hanging="189"/>
      </w:pPr>
      <w:rPr>
        <w:b/>
        <w:bCs/>
        <w:caps w:val="0"/>
        <w:smallCaps w:val="0"/>
        <w:strike w:val="0"/>
        <w:dstrike w:val="0"/>
        <w:outline w:val="0"/>
        <w:emboss w:val="0"/>
        <w:imprint w:val="0"/>
        <w:spacing w:val="0"/>
        <w:w w:val="100"/>
        <w:kern w:val="3"/>
        <w:position w:val="0"/>
        <w:vertAlign w:val="baseline"/>
      </w:rPr>
    </w:lvl>
    <w:lvl w:ilvl="3">
      <w:numFmt w:val="bullet"/>
      <w:lvlText w:val="•"/>
      <w:lvlJc w:val="left"/>
      <w:pPr>
        <w:ind w:left="1989" w:hanging="189"/>
      </w:pPr>
      <w:rPr>
        <w:b/>
        <w:bCs/>
        <w:caps w:val="0"/>
        <w:smallCaps w:val="0"/>
        <w:strike w:val="0"/>
        <w:dstrike w:val="0"/>
        <w:outline w:val="0"/>
        <w:emboss w:val="0"/>
        <w:imprint w:val="0"/>
        <w:spacing w:val="0"/>
        <w:w w:val="100"/>
        <w:kern w:val="3"/>
        <w:position w:val="0"/>
        <w:vertAlign w:val="baseline"/>
      </w:rPr>
    </w:lvl>
    <w:lvl w:ilvl="4">
      <w:numFmt w:val="bullet"/>
      <w:lvlText w:val="•"/>
      <w:lvlJc w:val="left"/>
      <w:pPr>
        <w:ind w:left="2589" w:hanging="189"/>
      </w:pPr>
      <w:rPr>
        <w:b/>
        <w:bCs/>
        <w:caps w:val="0"/>
        <w:smallCaps w:val="0"/>
        <w:strike w:val="0"/>
        <w:dstrike w:val="0"/>
        <w:outline w:val="0"/>
        <w:emboss w:val="0"/>
        <w:imprint w:val="0"/>
        <w:spacing w:val="0"/>
        <w:w w:val="100"/>
        <w:kern w:val="3"/>
        <w:position w:val="0"/>
        <w:vertAlign w:val="baseline"/>
      </w:rPr>
    </w:lvl>
    <w:lvl w:ilvl="5">
      <w:numFmt w:val="bullet"/>
      <w:lvlText w:val="•"/>
      <w:lvlJc w:val="left"/>
      <w:pPr>
        <w:ind w:left="3189" w:hanging="189"/>
      </w:pPr>
      <w:rPr>
        <w:b/>
        <w:bCs/>
        <w:caps w:val="0"/>
        <w:smallCaps w:val="0"/>
        <w:strike w:val="0"/>
        <w:dstrike w:val="0"/>
        <w:outline w:val="0"/>
        <w:emboss w:val="0"/>
        <w:imprint w:val="0"/>
        <w:spacing w:val="0"/>
        <w:w w:val="100"/>
        <w:kern w:val="3"/>
        <w:position w:val="0"/>
        <w:vertAlign w:val="baseline"/>
      </w:rPr>
    </w:lvl>
    <w:lvl w:ilvl="6">
      <w:numFmt w:val="bullet"/>
      <w:lvlText w:val="•"/>
      <w:lvlJc w:val="left"/>
      <w:pPr>
        <w:ind w:left="3789" w:hanging="189"/>
      </w:pPr>
      <w:rPr>
        <w:b/>
        <w:bCs/>
        <w:caps w:val="0"/>
        <w:smallCaps w:val="0"/>
        <w:strike w:val="0"/>
        <w:dstrike w:val="0"/>
        <w:outline w:val="0"/>
        <w:emboss w:val="0"/>
        <w:imprint w:val="0"/>
        <w:spacing w:val="0"/>
        <w:w w:val="100"/>
        <w:kern w:val="3"/>
        <w:position w:val="0"/>
        <w:vertAlign w:val="baseline"/>
      </w:rPr>
    </w:lvl>
    <w:lvl w:ilvl="7">
      <w:numFmt w:val="bullet"/>
      <w:lvlText w:val="•"/>
      <w:lvlJc w:val="left"/>
      <w:pPr>
        <w:ind w:left="4389" w:hanging="189"/>
      </w:pPr>
      <w:rPr>
        <w:b/>
        <w:bCs/>
        <w:caps w:val="0"/>
        <w:smallCaps w:val="0"/>
        <w:strike w:val="0"/>
        <w:dstrike w:val="0"/>
        <w:outline w:val="0"/>
        <w:emboss w:val="0"/>
        <w:imprint w:val="0"/>
        <w:spacing w:val="0"/>
        <w:w w:val="100"/>
        <w:kern w:val="3"/>
        <w:position w:val="0"/>
        <w:vertAlign w:val="baseline"/>
      </w:rPr>
    </w:lvl>
    <w:lvl w:ilvl="8">
      <w:numFmt w:val="bullet"/>
      <w:lvlText w:val="•"/>
      <w:lvlJc w:val="left"/>
      <w:pPr>
        <w:ind w:left="4989" w:hanging="189"/>
      </w:pPr>
      <w:rPr>
        <w:b/>
        <w:bCs/>
        <w:caps w:val="0"/>
        <w:smallCaps w:val="0"/>
        <w:strike w:val="0"/>
        <w:dstrike w:val="0"/>
        <w:outline w:val="0"/>
        <w:emboss w:val="0"/>
        <w:imprint w:val="0"/>
        <w:spacing w:val="0"/>
        <w:w w:val="100"/>
        <w:kern w:val="3"/>
        <w:position w:val="0"/>
        <w:vertAlign w:val="baseline"/>
      </w:rPr>
    </w:lvl>
  </w:abstractNum>
  <w:abstractNum w:abstractNumId="20" w15:restartNumberingAfterBreak="0">
    <w:nsid w:val="2C9A42D1"/>
    <w:multiLevelType w:val="multilevel"/>
    <w:tmpl w:val="0D68B04C"/>
    <w:styleLink w:val="WWNum12"/>
    <w:lvl w:ilvl="0">
      <w:numFmt w:val="bullet"/>
      <w:lvlText w:val="•"/>
      <w:lvlJc w:val="left"/>
      <w:pPr>
        <w:ind w:left="189" w:hanging="189"/>
      </w:pPr>
      <w:rPr>
        <w:b/>
        <w:bCs/>
        <w:caps w:val="0"/>
        <w:smallCaps w:val="0"/>
        <w:strike w:val="0"/>
        <w:dstrike w:val="0"/>
        <w:outline w:val="0"/>
        <w:emboss w:val="0"/>
        <w:imprint w:val="0"/>
        <w:spacing w:val="0"/>
        <w:w w:val="100"/>
        <w:kern w:val="3"/>
        <w:position w:val="0"/>
        <w:vertAlign w:val="baseline"/>
      </w:rPr>
    </w:lvl>
    <w:lvl w:ilvl="1">
      <w:numFmt w:val="bullet"/>
      <w:lvlText w:val="•"/>
      <w:lvlJc w:val="left"/>
      <w:pPr>
        <w:ind w:left="789" w:hanging="189"/>
      </w:pPr>
      <w:rPr>
        <w:b/>
        <w:bCs/>
        <w:caps w:val="0"/>
        <w:smallCaps w:val="0"/>
        <w:strike w:val="0"/>
        <w:dstrike w:val="0"/>
        <w:outline w:val="0"/>
        <w:emboss w:val="0"/>
        <w:imprint w:val="0"/>
        <w:spacing w:val="0"/>
        <w:w w:val="100"/>
        <w:kern w:val="3"/>
        <w:position w:val="0"/>
        <w:vertAlign w:val="baseline"/>
      </w:rPr>
    </w:lvl>
    <w:lvl w:ilvl="2">
      <w:numFmt w:val="bullet"/>
      <w:lvlText w:val="•"/>
      <w:lvlJc w:val="left"/>
      <w:pPr>
        <w:ind w:left="1389" w:hanging="189"/>
      </w:pPr>
      <w:rPr>
        <w:b/>
        <w:bCs/>
        <w:caps w:val="0"/>
        <w:smallCaps w:val="0"/>
        <w:strike w:val="0"/>
        <w:dstrike w:val="0"/>
        <w:outline w:val="0"/>
        <w:emboss w:val="0"/>
        <w:imprint w:val="0"/>
        <w:spacing w:val="0"/>
        <w:w w:val="100"/>
        <w:kern w:val="3"/>
        <w:position w:val="0"/>
        <w:vertAlign w:val="baseline"/>
      </w:rPr>
    </w:lvl>
    <w:lvl w:ilvl="3">
      <w:numFmt w:val="bullet"/>
      <w:lvlText w:val="•"/>
      <w:lvlJc w:val="left"/>
      <w:pPr>
        <w:ind w:left="1989" w:hanging="189"/>
      </w:pPr>
      <w:rPr>
        <w:b/>
        <w:bCs/>
        <w:caps w:val="0"/>
        <w:smallCaps w:val="0"/>
        <w:strike w:val="0"/>
        <w:dstrike w:val="0"/>
        <w:outline w:val="0"/>
        <w:emboss w:val="0"/>
        <w:imprint w:val="0"/>
        <w:spacing w:val="0"/>
        <w:w w:val="100"/>
        <w:kern w:val="3"/>
        <w:position w:val="0"/>
        <w:vertAlign w:val="baseline"/>
      </w:rPr>
    </w:lvl>
    <w:lvl w:ilvl="4">
      <w:numFmt w:val="bullet"/>
      <w:lvlText w:val="•"/>
      <w:lvlJc w:val="left"/>
      <w:pPr>
        <w:ind w:left="2589" w:hanging="189"/>
      </w:pPr>
      <w:rPr>
        <w:b/>
        <w:bCs/>
        <w:caps w:val="0"/>
        <w:smallCaps w:val="0"/>
        <w:strike w:val="0"/>
        <w:dstrike w:val="0"/>
        <w:outline w:val="0"/>
        <w:emboss w:val="0"/>
        <w:imprint w:val="0"/>
        <w:spacing w:val="0"/>
        <w:w w:val="100"/>
        <w:kern w:val="3"/>
        <w:position w:val="0"/>
        <w:vertAlign w:val="baseline"/>
      </w:rPr>
    </w:lvl>
    <w:lvl w:ilvl="5">
      <w:numFmt w:val="bullet"/>
      <w:lvlText w:val="•"/>
      <w:lvlJc w:val="left"/>
      <w:pPr>
        <w:ind w:left="3189" w:hanging="189"/>
      </w:pPr>
      <w:rPr>
        <w:b/>
        <w:bCs/>
        <w:caps w:val="0"/>
        <w:smallCaps w:val="0"/>
        <w:strike w:val="0"/>
        <w:dstrike w:val="0"/>
        <w:outline w:val="0"/>
        <w:emboss w:val="0"/>
        <w:imprint w:val="0"/>
        <w:spacing w:val="0"/>
        <w:w w:val="100"/>
        <w:kern w:val="3"/>
        <w:position w:val="0"/>
        <w:vertAlign w:val="baseline"/>
      </w:rPr>
    </w:lvl>
    <w:lvl w:ilvl="6">
      <w:numFmt w:val="bullet"/>
      <w:lvlText w:val="•"/>
      <w:lvlJc w:val="left"/>
      <w:pPr>
        <w:ind w:left="3789" w:hanging="189"/>
      </w:pPr>
      <w:rPr>
        <w:b/>
        <w:bCs/>
        <w:caps w:val="0"/>
        <w:smallCaps w:val="0"/>
        <w:strike w:val="0"/>
        <w:dstrike w:val="0"/>
        <w:outline w:val="0"/>
        <w:emboss w:val="0"/>
        <w:imprint w:val="0"/>
        <w:spacing w:val="0"/>
        <w:w w:val="100"/>
        <w:kern w:val="3"/>
        <w:position w:val="0"/>
        <w:vertAlign w:val="baseline"/>
      </w:rPr>
    </w:lvl>
    <w:lvl w:ilvl="7">
      <w:numFmt w:val="bullet"/>
      <w:lvlText w:val="•"/>
      <w:lvlJc w:val="left"/>
      <w:pPr>
        <w:ind w:left="4389" w:hanging="189"/>
      </w:pPr>
      <w:rPr>
        <w:b/>
        <w:bCs/>
        <w:caps w:val="0"/>
        <w:smallCaps w:val="0"/>
        <w:strike w:val="0"/>
        <w:dstrike w:val="0"/>
        <w:outline w:val="0"/>
        <w:emboss w:val="0"/>
        <w:imprint w:val="0"/>
        <w:spacing w:val="0"/>
        <w:w w:val="100"/>
        <w:kern w:val="3"/>
        <w:position w:val="0"/>
        <w:vertAlign w:val="baseline"/>
      </w:rPr>
    </w:lvl>
    <w:lvl w:ilvl="8">
      <w:numFmt w:val="bullet"/>
      <w:lvlText w:val="•"/>
      <w:lvlJc w:val="left"/>
      <w:pPr>
        <w:ind w:left="4989" w:hanging="189"/>
      </w:pPr>
      <w:rPr>
        <w:b/>
        <w:bCs/>
        <w:caps w:val="0"/>
        <w:smallCaps w:val="0"/>
        <w:strike w:val="0"/>
        <w:dstrike w:val="0"/>
        <w:outline w:val="0"/>
        <w:emboss w:val="0"/>
        <w:imprint w:val="0"/>
        <w:spacing w:val="0"/>
        <w:w w:val="100"/>
        <w:kern w:val="3"/>
        <w:position w:val="0"/>
        <w:vertAlign w:val="baseline"/>
      </w:rPr>
    </w:lvl>
  </w:abstractNum>
  <w:abstractNum w:abstractNumId="21" w15:restartNumberingAfterBreak="0">
    <w:nsid w:val="2D181FDB"/>
    <w:multiLevelType w:val="multilevel"/>
    <w:tmpl w:val="9EF0CF5A"/>
    <w:styleLink w:val="Listeactuelle2"/>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D7360E2"/>
    <w:multiLevelType w:val="hybridMultilevel"/>
    <w:tmpl w:val="BE2AC6A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DF00563"/>
    <w:multiLevelType w:val="multilevel"/>
    <w:tmpl w:val="ABE85EA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F5472B9"/>
    <w:multiLevelType w:val="multilevel"/>
    <w:tmpl w:val="C40ED144"/>
    <w:styleLink w:val="WWNum15"/>
    <w:lvl w:ilvl="0">
      <w:numFmt w:val="bullet"/>
      <w:lvlText w:val="•"/>
      <w:lvlJc w:val="left"/>
      <w:pPr>
        <w:ind w:left="189" w:hanging="189"/>
      </w:pPr>
      <w:rPr>
        <w:b/>
        <w:bCs/>
        <w:caps w:val="0"/>
        <w:smallCaps w:val="0"/>
        <w:strike w:val="0"/>
        <w:dstrike w:val="0"/>
        <w:outline w:val="0"/>
        <w:emboss w:val="0"/>
        <w:imprint w:val="0"/>
        <w:spacing w:val="0"/>
        <w:w w:val="100"/>
        <w:kern w:val="3"/>
        <w:position w:val="0"/>
        <w:vertAlign w:val="baseline"/>
      </w:rPr>
    </w:lvl>
    <w:lvl w:ilvl="1">
      <w:numFmt w:val="bullet"/>
      <w:lvlText w:val="•"/>
      <w:lvlJc w:val="left"/>
      <w:pPr>
        <w:ind w:left="789" w:hanging="189"/>
      </w:pPr>
      <w:rPr>
        <w:b/>
        <w:bCs/>
        <w:caps w:val="0"/>
        <w:smallCaps w:val="0"/>
        <w:strike w:val="0"/>
        <w:dstrike w:val="0"/>
        <w:outline w:val="0"/>
        <w:emboss w:val="0"/>
        <w:imprint w:val="0"/>
        <w:spacing w:val="0"/>
        <w:w w:val="100"/>
        <w:kern w:val="3"/>
        <w:position w:val="0"/>
        <w:vertAlign w:val="baseline"/>
      </w:rPr>
    </w:lvl>
    <w:lvl w:ilvl="2">
      <w:numFmt w:val="bullet"/>
      <w:lvlText w:val="•"/>
      <w:lvlJc w:val="left"/>
      <w:pPr>
        <w:ind w:left="1389" w:hanging="189"/>
      </w:pPr>
      <w:rPr>
        <w:b/>
        <w:bCs/>
        <w:caps w:val="0"/>
        <w:smallCaps w:val="0"/>
        <w:strike w:val="0"/>
        <w:dstrike w:val="0"/>
        <w:outline w:val="0"/>
        <w:emboss w:val="0"/>
        <w:imprint w:val="0"/>
        <w:spacing w:val="0"/>
        <w:w w:val="100"/>
        <w:kern w:val="3"/>
        <w:position w:val="0"/>
        <w:vertAlign w:val="baseline"/>
      </w:rPr>
    </w:lvl>
    <w:lvl w:ilvl="3">
      <w:numFmt w:val="bullet"/>
      <w:lvlText w:val="•"/>
      <w:lvlJc w:val="left"/>
      <w:pPr>
        <w:ind w:left="1989" w:hanging="189"/>
      </w:pPr>
      <w:rPr>
        <w:b/>
        <w:bCs/>
        <w:caps w:val="0"/>
        <w:smallCaps w:val="0"/>
        <w:strike w:val="0"/>
        <w:dstrike w:val="0"/>
        <w:outline w:val="0"/>
        <w:emboss w:val="0"/>
        <w:imprint w:val="0"/>
        <w:spacing w:val="0"/>
        <w:w w:val="100"/>
        <w:kern w:val="3"/>
        <w:position w:val="0"/>
        <w:vertAlign w:val="baseline"/>
      </w:rPr>
    </w:lvl>
    <w:lvl w:ilvl="4">
      <w:numFmt w:val="bullet"/>
      <w:lvlText w:val="•"/>
      <w:lvlJc w:val="left"/>
      <w:pPr>
        <w:ind w:left="2589" w:hanging="189"/>
      </w:pPr>
      <w:rPr>
        <w:b/>
        <w:bCs/>
        <w:caps w:val="0"/>
        <w:smallCaps w:val="0"/>
        <w:strike w:val="0"/>
        <w:dstrike w:val="0"/>
        <w:outline w:val="0"/>
        <w:emboss w:val="0"/>
        <w:imprint w:val="0"/>
        <w:spacing w:val="0"/>
        <w:w w:val="100"/>
        <w:kern w:val="3"/>
        <w:position w:val="0"/>
        <w:vertAlign w:val="baseline"/>
      </w:rPr>
    </w:lvl>
    <w:lvl w:ilvl="5">
      <w:numFmt w:val="bullet"/>
      <w:lvlText w:val="•"/>
      <w:lvlJc w:val="left"/>
      <w:pPr>
        <w:ind w:left="3189" w:hanging="189"/>
      </w:pPr>
      <w:rPr>
        <w:b/>
        <w:bCs/>
        <w:caps w:val="0"/>
        <w:smallCaps w:val="0"/>
        <w:strike w:val="0"/>
        <w:dstrike w:val="0"/>
        <w:outline w:val="0"/>
        <w:emboss w:val="0"/>
        <w:imprint w:val="0"/>
        <w:spacing w:val="0"/>
        <w:w w:val="100"/>
        <w:kern w:val="3"/>
        <w:position w:val="0"/>
        <w:vertAlign w:val="baseline"/>
      </w:rPr>
    </w:lvl>
    <w:lvl w:ilvl="6">
      <w:numFmt w:val="bullet"/>
      <w:lvlText w:val="•"/>
      <w:lvlJc w:val="left"/>
      <w:pPr>
        <w:ind w:left="3789" w:hanging="189"/>
      </w:pPr>
      <w:rPr>
        <w:b/>
        <w:bCs/>
        <w:caps w:val="0"/>
        <w:smallCaps w:val="0"/>
        <w:strike w:val="0"/>
        <w:dstrike w:val="0"/>
        <w:outline w:val="0"/>
        <w:emboss w:val="0"/>
        <w:imprint w:val="0"/>
        <w:spacing w:val="0"/>
        <w:w w:val="100"/>
        <w:kern w:val="3"/>
        <w:position w:val="0"/>
        <w:vertAlign w:val="baseline"/>
      </w:rPr>
    </w:lvl>
    <w:lvl w:ilvl="7">
      <w:numFmt w:val="bullet"/>
      <w:lvlText w:val="•"/>
      <w:lvlJc w:val="left"/>
      <w:pPr>
        <w:ind w:left="4389" w:hanging="189"/>
      </w:pPr>
      <w:rPr>
        <w:b/>
        <w:bCs/>
        <w:caps w:val="0"/>
        <w:smallCaps w:val="0"/>
        <w:strike w:val="0"/>
        <w:dstrike w:val="0"/>
        <w:outline w:val="0"/>
        <w:emboss w:val="0"/>
        <w:imprint w:val="0"/>
        <w:spacing w:val="0"/>
        <w:w w:val="100"/>
        <w:kern w:val="3"/>
        <w:position w:val="0"/>
        <w:vertAlign w:val="baseline"/>
      </w:rPr>
    </w:lvl>
    <w:lvl w:ilvl="8">
      <w:numFmt w:val="bullet"/>
      <w:lvlText w:val="•"/>
      <w:lvlJc w:val="left"/>
      <w:pPr>
        <w:ind w:left="4989" w:hanging="189"/>
      </w:pPr>
      <w:rPr>
        <w:b/>
        <w:bCs/>
        <w:caps w:val="0"/>
        <w:smallCaps w:val="0"/>
        <w:strike w:val="0"/>
        <w:dstrike w:val="0"/>
        <w:outline w:val="0"/>
        <w:emboss w:val="0"/>
        <w:imprint w:val="0"/>
        <w:spacing w:val="0"/>
        <w:w w:val="100"/>
        <w:kern w:val="3"/>
        <w:position w:val="0"/>
        <w:vertAlign w:val="baseline"/>
      </w:rPr>
    </w:lvl>
  </w:abstractNum>
  <w:abstractNum w:abstractNumId="25" w15:restartNumberingAfterBreak="0">
    <w:nsid w:val="304D3EF1"/>
    <w:multiLevelType w:val="hybridMultilevel"/>
    <w:tmpl w:val="4148B410"/>
    <w:lvl w:ilvl="0" w:tplc="C212E64E">
      <w:start w:val="1"/>
      <w:numFmt w:val="decimal"/>
      <w:lvlText w:val="%1."/>
      <w:lvlJc w:val="left"/>
      <w:pPr>
        <w:ind w:left="720" w:hanging="360"/>
      </w:pPr>
    </w:lvl>
    <w:lvl w:ilvl="1" w:tplc="0A965D6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2B62020"/>
    <w:multiLevelType w:val="multilevel"/>
    <w:tmpl w:val="08E21596"/>
    <w:styleLink w:val="Listeactuell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3755E8B"/>
    <w:multiLevelType w:val="hybridMultilevel"/>
    <w:tmpl w:val="C550326E"/>
    <w:lvl w:ilvl="0" w:tplc="040C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015625"/>
    <w:multiLevelType w:val="multilevel"/>
    <w:tmpl w:val="90EAF6D8"/>
    <w:styleLink w:val="Listeactuell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8F4227"/>
    <w:multiLevelType w:val="multilevel"/>
    <w:tmpl w:val="19261E2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A882828"/>
    <w:multiLevelType w:val="multilevel"/>
    <w:tmpl w:val="8744D248"/>
    <w:styleLink w:val="WWNum2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3B392D95"/>
    <w:multiLevelType w:val="hybridMultilevel"/>
    <w:tmpl w:val="9536D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C5E1618"/>
    <w:multiLevelType w:val="hybridMultilevel"/>
    <w:tmpl w:val="8B409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FE2FEE"/>
    <w:multiLevelType w:val="hybridMultilevel"/>
    <w:tmpl w:val="F3A49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045653"/>
    <w:multiLevelType w:val="hybridMultilevel"/>
    <w:tmpl w:val="10247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E3A6D21"/>
    <w:multiLevelType w:val="hybridMultilevel"/>
    <w:tmpl w:val="C276A5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2A15ECE"/>
    <w:multiLevelType w:val="hybridMultilevel"/>
    <w:tmpl w:val="90EAF6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409466D"/>
    <w:multiLevelType w:val="hybridMultilevel"/>
    <w:tmpl w:val="09F45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5DD02CA"/>
    <w:multiLevelType w:val="hybridMultilevel"/>
    <w:tmpl w:val="3D1235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9E19DC"/>
    <w:multiLevelType w:val="multilevel"/>
    <w:tmpl w:val="8A2A110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00503CC"/>
    <w:multiLevelType w:val="hybridMultilevel"/>
    <w:tmpl w:val="D00CD1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32E529B"/>
    <w:multiLevelType w:val="hybridMultilevel"/>
    <w:tmpl w:val="7196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A94D6C"/>
    <w:multiLevelType w:val="hybridMultilevel"/>
    <w:tmpl w:val="A6DCC70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57FB0193"/>
    <w:multiLevelType w:val="hybridMultilevel"/>
    <w:tmpl w:val="38741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9840A8"/>
    <w:multiLevelType w:val="hybridMultilevel"/>
    <w:tmpl w:val="7B18D2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B2F698A"/>
    <w:multiLevelType w:val="hybridMultilevel"/>
    <w:tmpl w:val="5A48F5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5C9C2414"/>
    <w:multiLevelType w:val="multilevel"/>
    <w:tmpl w:val="AA621B8E"/>
    <w:styleLink w:val="WWNum20"/>
    <w:lvl w:ilvl="0">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051BDC"/>
    <w:multiLevelType w:val="hybridMultilevel"/>
    <w:tmpl w:val="1F2AD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B790F"/>
    <w:multiLevelType w:val="hybridMultilevel"/>
    <w:tmpl w:val="13F4D9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F8C4967"/>
    <w:multiLevelType w:val="hybridMultilevel"/>
    <w:tmpl w:val="B1A23B10"/>
    <w:lvl w:ilvl="0" w:tplc="4EBA9232">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04634AD"/>
    <w:multiLevelType w:val="multilevel"/>
    <w:tmpl w:val="43428C82"/>
    <w:styleLink w:val="WWNum16"/>
    <w:lvl w:ilvl="0">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42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60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78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96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114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132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150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168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abstractNum>
  <w:abstractNum w:abstractNumId="51" w15:restartNumberingAfterBreak="0">
    <w:nsid w:val="6096145E"/>
    <w:multiLevelType w:val="multilevel"/>
    <w:tmpl w:val="FAA2A898"/>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126349"/>
    <w:multiLevelType w:val="multilevel"/>
    <w:tmpl w:val="6A6AEAC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7B3007A"/>
    <w:multiLevelType w:val="hybridMultilevel"/>
    <w:tmpl w:val="E40885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7B31BF5"/>
    <w:multiLevelType w:val="multilevel"/>
    <w:tmpl w:val="8D06880C"/>
    <w:styleLink w:val="WWNum19"/>
    <w:lvl w:ilvl="0">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A970048"/>
    <w:multiLevelType w:val="hybridMultilevel"/>
    <w:tmpl w:val="F4B8E70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B9D3BDA"/>
    <w:multiLevelType w:val="hybridMultilevel"/>
    <w:tmpl w:val="3DE6004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D6E605F"/>
    <w:multiLevelType w:val="hybridMultilevel"/>
    <w:tmpl w:val="BD56FB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E3360BE"/>
    <w:multiLevelType w:val="hybridMultilevel"/>
    <w:tmpl w:val="A97695FC"/>
    <w:lvl w:ilvl="0" w:tplc="040C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877A62"/>
    <w:multiLevelType w:val="hybridMultilevel"/>
    <w:tmpl w:val="CE9A7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37B0B31"/>
    <w:multiLevelType w:val="hybridMultilevel"/>
    <w:tmpl w:val="1396D2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3ED1B6E"/>
    <w:multiLevelType w:val="multilevel"/>
    <w:tmpl w:val="0D0267F2"/>
    <w:styleLink w:val="WWNum13"/>
    <w:lvl w:ilvl="0">
      <w:numFmt w:val="bullet"/>
      <w:lvlText w:val="-"/>
      <w:lvlJc w:val="left"/>
      <w:pPr>
        <w:ind w:left="305" w:hanging="30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1">
      <w:numFmt w:val="bullet"/>
      <w:lvlText w:val="-"/>
      <w:lvlJc w:val="left"/>
      <w:pPr>
        <w:ind w:left="56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2">
      <w:numFmt w:val="bullet"/>
      <w:lvlText w:val="-"/>
      <w:lvlJc w:val="left"/>
      <w:pPr>
        <w:ind w:left="80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3">
      <w:numFmt w:val="bullet"/>
      <w:lvlText w:val="-"/>
      <w:lvlJc w:val="left"/>
      <w:pPr>
        <w:ind w:left="104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4">
      <w:numFmt w:val="bullet"/>
      <w:lvlText w:val="-"/>
      <w:lvlJc w:val="left"/>
      <w:pPr>
        <w:ind w:left="128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5">
      <w:numFmt w:val="bullet"/>
      <w:lvlText w:val="-"/>
      <w:lvlJc w:val="left"/>
      <w:pPr>
        <w:ind w:left="152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6">
      <w:numFmt w:val="bullet"/>
      <w:lvlText w:val="-"/>
      <w:lvlJc w:val="left"/>
      <w:pPr>
        <w:ind w:left="176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7">
      <w:numFmt w:val="bullet"/>
      <w:lvlText w:val="-"/>
      <w:lvlJc w:val="left"/>
      <w:pPr>
        <w:ind w:left="200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lvl w:ilvl="8">
      <w:numFmt w:val="bullet"/>
      <w:lvlText w:val="-"/>
      <w:lvlJc w:val="left"/>
      <w:pPr>
        <w:ind w:left="2247" w:hanging="327"/>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sz w:val="36"/>
        <w:szCs w:val="36"/>
        <w:vertAlign w:val="baseline"/>
      </w:rPr>
    </w:lvl>
  </w:abstractNum>
  <w:abstractNum w:abstractNumId="62" w15:restartNumberingAfterBreak="0">
    <w:nsid w:val="78B934CB"/>
    <w:multiLevelType w:val="multilevel"/>
    <w:tmpl w:val="1660B592"/>
    <w:styleLink w:val="WWNum17"/>
    <w:lvl w:ilvl="0">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42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60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78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96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114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132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150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1685" w:hanging="245"/>
      </w:pPr>
      <w:rPr>
        <w:rFonts w:ascii="Helvetica" w:eastAsia="Helvetica" w:hAnsi="Helvetica" w:cs="Helvetica"/>
        <w:b w:val="0"/>
        <w:bCs w:val="0"/>
        <w:i w:val="0"/>
        <w:iCs w:val="0"/>
        <w:caps w:val="0"/>
        <w:smallCaps w:val="0"/>
        <w:strike w:val="0"/>
        <w:dstrike w:val="0"/>
        <w:outline w:val="0"/>
        <w:emboss w:val="0"/>
        <w:imprint w:val="0"/>
        <w:spacing w:val="0"/>
        <w:w w:val="100"/>
        <w:kern w:val="3"/>
        <w:position w:val="0"/>
        <w:vertAlign w:val="baseline"/>
      </w:rPr>
    </w:lvl>
  </w:abstractNum>
  <w:abstractNum w:abstractNumId="63" w15:restartNumberingAfterBreak="0">
    <w:nsid w:val="7A2D6891"/>
    <w:multiLevelType w:val="multilevel"/>
    <w:tmpl w:val="AFB4FCF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04946805">
    <w:abstractNumId w:val="15"/>
  </w:num>
  <w:num w:numId="2" w16cid:durableId="241256224">
    <w:abstractNumId w:val="63"/>
  </w:num>
  <w:num w:numId="3" w16cid:durableId="334652107">
    <w:abstractNumId w:val="16"/>
  </w:num>
  <w:num w:numId="4" w16cid:durableId="1225264046">
    <w:abstractNumId w:val="51"/>
  </w:num>
  <w:num w:numId="5" w16cid:durableId="1379739023">
    <w:abstractNumId w:val="29"/>
  </w:num>
  <w:num w:numId="6" w16cid:durableId="1863206134">
    <w:abstractNumId w:val="0"/>
  </w:num>
  <w:num w:numId="7" w16cid:durableId="84231594">
    <w:abstractNumId w:val="2"/>
  </w:num>
  <w:num w:numId="8" w16cid:durableId="396326266">
    <w:abstractNumId w:val="23"/>
  </w:num>
  <w:num w:numId="9" w16cid:durableId="276066650">
    <w:abstractNumId w:val="13"/>
  </w:num>
  <w:num w:numId="10" w16cid:durableId="1928953103">
    <w:abstractNumId w:val="39"/>
  </w:num>
  <w:num w:numId="11" w16cid:durableId="1079404485">
    <w:abstractNumId w:val="52"/>
  </w:num>
  <w:num w:numId="12" w16cid:durableId="756898344">
    <w:abstractNumId w:val="19"/>
  </w:num>
  <w:num w:numId="13" w16cid:durableId="1461143118">
    <w:abstractNumId w:val="20"/>
  </w:num>
  <w:num w:numId="14" w16cid:durableId="752705963">
    <w:abstractNumId w:val="61"/>
  </w:num>
  <w:num w:numId="15" w16cid:durableId="365066049">
    <w:abstractNumId w:val="17"/>
  </w:num>
  <w:num w:numId="16" w16cid:durableId="1142773245">
    <w:abstractNumId w:val="24"/>
  </w:num>
  <w:num w:numId="17" w16cid:durableId="739523117">
    <w:abstractNumId w:val="50"/>
  </w:num>
  <w:num w:numId="18" w16cid:durableId="896939873">
    <w:abstractNumId w:val="62"/>
  </w:num>
  <w:num w:numId="19" w16cid:durableId="294532736">
    <w:abstractNumId w:val="6"/>
  </w:num>
  <w:num w:numId="20" w16cid:durableId="1481651745">
    <w:abstractNumId w:val="54"/>
  </w:num>
  <w:num w:numId="21" w16cid:durableId="296422249">
    <w:abstractNumId w:val="46"/>
  </w:num>
  <w:num w:numId="22" w16cid:durableId="1625886143">
    <w:abstractNumId w:val="30"/>
  </w:num>
  <w:num w:numId="23" w16cid:durableId="516239350">
    <w:abstractNumId w:val="41"/>
  </w:num>
  <w:num w:numId="24" w16cid:durableId="816997361">
    <w:abstractNumId w:val="47"/>
  </w:num>
  <w:num w:numId="25" w16cid:durableId="1788039071">
    <w:abstractNumId w:val="9"/>
  </w:num>
  <w:num w:numId="26" w16cid:durableId="704720163">
    <w:abstractNumId w:val="34"/>
  </w:num>
  <w:num w:numId="27" w16cid:durableId="1891720600">
    <w:abstractNumId w:val="49"/>
  </w:num>
  <w:num w:numId="28" w16cid:durableId="21129797">
    <w:abstractNumId w:val="25"/>
  </w:num>
  <w:num w:numId="29" w16cid:durableId="1845389181">
    <w:abstractNumId w:val="60"/>
  </w:num>
  <w:num w:numId="30" w16cid:durableId="858274171">
    <w:abstractNumId w:val="35"/>
  </w:num>
  <w:num w:numId="31" w16cid:durableId="2018775246">
    <w:abstractNumId w:val="38"/>
  </w:num>
  <w:num w:numId="32" w16cid:durableId="1016541020">
    <w:abstractNumId w:val="43"/>
  </w:num>
  <w:num w:numId="33" w16cid:durableId="495539001">
    <w:abstractNumId w:val="48"/>
  </w:num>
  <w:num w:numId="34" w16cid:durableId="902758614">
    <w:abstractNumId w:val="12"/>
  </w:num>
  <w:num w:numId="35" w16cid:durableId="1660114632">
    <w:abstractNumId w:val="36"/>
  </w:num>
  <w:num w:numId="36" w16cid:durableId="329018678">
    <w:abstractNumId w:val="25"/>
    <w:lvlOverride w:ilvl="0">
      <w:startOverride w:val="1"/>
    </w:lvlOverride>
  </w:num>
  <w:num w:numId="37" w16cid:durableId="218709501">
    <w:abstractNumId w:val="3"/>
  </w:num>
  <w:num w:numId="38" w16cid:durableId="761603827">
    <w:abstractNumId w:val="53"/>
  </w:num>
  <w:num w:numId="39" w16cid:durableId="1456220238">
    <w:abstractNumId w:val="11"/>
  </w:num>
  <w:num w:numId="40" w16cid:durableId="1767967890">
    <w:abstractNumId w:val="1"/>
  </w:num>
  <w:num w:numId="41" w16cid:durableId="123087385">
    <w:abstractNumId w:val="33"/>
  </w:num>
  <w:num w:numId="42" w16cid:durableId="533883891">
    <w:abstractNumId w:val="7"/>
  </w:num>
  <w:num w:numId="43" w16cid:durableId="1301183972">
    <w:abstractNumId w:val="45"/>
  </w:num>
  <w:num w:numId="44" w16cid:durableId="1648126155">
    <w:abstractNumId w:val="4"/>
  </w:num>
  <w:num w:numId="45" w16cid:durableId="1719669246">
    <w:abstractNumId w:val="56"/>
  </w:num>
  <w:num w:numId="46" w16cid:durableId="13458804">
    <w:abstractNumId w:val="55"/>
  </w:num>
  <w:num w:numId="47" w16cid:durableId="257448654">
    <w:abstractNumId w:val="22"/>
  </w:num>
  <w:num w:numId="48" w16cid:durableId="1512137680">
    <w:abstractNumId w:val="8"/>
  </w:num>
  <w:num w:numId="49" w16cid:durableId="1421026828">
    <w:abstractNumId w:val="57"/>
  </w:num>
  <w:num w:numId="50" w16cid:durableId="1396313657">
    <w:abstractNumId w:val="37"/>
  </w:num>
  <w:num w:numId="51" w16cid:durableId="1326587191">
    <w:abstractNumId w:val="59"/>
  </w:num>
  <w:num w:numId="52" w16cid:durableId="639120165">
    <w:abstractNumId w:val="31"/>
  </w:num>
  <w:num w:numId="53" w16cid:durableId="1829782266">
    <w:abstractNumId w:val="18"/>
  </w:num>
  <w:num w:numId="54" w16cid:durableId="710421017">
    <w:abstractNumId w:val="26"/>
  </w:num>
  <w:num w:numId="55" w16cid:durableId="1193618033">
    <w:abstractNumId w:val="27"/>
  </w:num>
  <w:num w:numId="56" w16cid:durableId="601769289">
    <w:abstractNumId w:val="58"/>
  </w:num>
  <w:num w:numId="57" w16cid:durableId="1233194061">
    <w:abstractNumId w:val="21"/>
  </w:num>
  <w:num w:numId="58" w16cid:durableId="888341032">
    <w:abstractNumId w:val="14"/>
  </w:num>
  <w:num w:numId="59" w16cid:durableId="1063019801">
    <w:abstractNumId w:val="14"/>
    <w:lvlOverride w:ilvl="0">
      <w:startOverride w:val="1"/>
    </w:lvlOverride>
  </w:num>
  <w:num w:numId="60" w16cid:durableId="540871342">
    <w:abstractNumId w:val="28"/>
  </w:num>
  <w:num w:numId="61" w16cid:durableId="580454882">
    <w:abstractNumId w:val="44"/>
  </w:num>
  <w:num w:numId="62" w16cid:durableId="1379933177">
    <w:abstractNumId w:val="40"/>
  </w:num>
  <w:num w:numId="63" w16cid:durableId="2138254557">
    <w:abstractNumId w:val="42"/>
  </w:num>
  <w:num w:numId="64" w16cid:durableId="16857782">
    <w:abstractNumId w:val="5"/>
  </w:num>
  <w:num w:numId="65" w16cid:durableId="869104299">
    <w:abstractNumId w:val="32"/>
  </w:num>
  <w:num w:numId="66" w16cid:durableId="31001967">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C4"/>
    <w:rsid w:val="00010FA3"/>
    <w:rsid w:val="0009718A"/>
    <w:rsid w:val="000E53C3"/>
    <w:rsid w:val="001018D4"/>
    <w:rsid w:val="00127B65"/>
    <w:rsid w:val="00130914"/>
    <w:rsid w:val="001A1F80"/>
    <w:rsid w:val="001C077E"/>
    <w:rsid w:val="001D000C"/>
    <w:rsid w:val="002178AC"/>
    <w:rsid w:val="002512C7"/>
    <w:rsid w:val="002835BD"/>
    <w:rsid w:val="002B45F0"/>
    <w:rsid w:val="002F2A71"/>
    <w:rsid w:val="002F7E39"/>
    <w:rsid w:val="003A57A2"/>
    <w:rsid w:val="003D493E"/>
    <w:rsid w:val="003D5DF7"/>
    <w:rsid w:val="003D610F"/>
    <w:rsid w:val="003E4A4B"/>
    <w:rsid w:val="003F237B"/>
    <w:rsid w:val="004002C4"/>
    <w:rsid w:val="00426F2E"/>
    <w:rsid w:val="00466A91"/>
    <w:rsid w:val="00466FF6"/>
    <w:rsid w:val="00495A74"/>
    <w:rsid w:val="004B413E"/>
    <w:rsid w:val="00541881"/>
    <w:rsid w:val="00562FE4"/>
    <w:rsid w:val="00594EDE"/>
    <w:rsid w:val="005A414D"/>
    <w:rsid w:val="005F4835"/>
    <w:rsid w:val="005F7B5F"/>
    <w:rsid w:val="0065225C"/>
    <w:rsid w:val="00660D4D"/>
    <w:rsid w:val="00676BFF"/>
    <w:rsid w:val="006D1F5D"/>
    <w:rsid w:val="006E7653"/>
    <w:rsid w:val="007301BE"/>
    <w:rsid w:val="00761AD5"/>
    <w:rsid w:val="007866AA"/>
    <w:rsid w:val="00807D88"/>
    <w:rsid w:val="008201CB"/>
    <w:rsid w:val="008302B2"/>
    <w:rsid w:val="0085688B"/>
    <w:rsid w:val="008C1B46"/>
    <w:rsid w:val="00962732"/>
    <w:rsid w:val="009651AA"/>
    <w:rsid w:val="009814D5"/>
    <w:rsid w:val="009954B9"/>
    <w:rsid w:val="009E78E5"/>
    <w:rsid w:val="009F45E9"/>
    <w:rsid w:val="00A16CB8"/>
    <w:rsid w:val="00A70F2E"/>
    <w:rsid w:val="00AA4FF5"/>
    <w:rsid w:val="00AD0093"/>
    <w:rsid w:val="00AD0654"/>
    <w:rsid w:val="00B1409A"/>
    <w:rsid w:val="00B52ED5"/>
    <w:rsid w:val="00B56A1E"/>
    <w:rsid w:val="00B6521A"/>
    <w:rsid w:val="00B76757"/>
    <w:rsid w:val="00B76FF5"/>
    <w:rsid w:val="00BD0B54"/>
    <w:rsid w:val="00C413CE"/>
    <w:rsid w:val="00C53469"/>
    <w:rsid w:val="00C659DF"/>
    <w:rsid w:val="00CE0DED"/>
    <w:rsid w:val="00CF0D59"/>
    <w:rsid w:val="00CF53B8"/>
    <w:rsid w:val="00D05676"/>
    <w:rsid w:val="00D31FCB"/>
    <w:rsid w:val="00D535FF"/>
    <w:rsid w:val="00D83D3B"/>
    <w:rsid w:val="00DB2C43"/>
    <w:rsid w:val="00DD0E67"/>
    <w:rsid w:val="00DD2433"/>
    <w:rsid w:val="00DF4A91"/>
    <w:rsid w:val="00DF6714"/>
    <w:rsid w:val="00E37FCE"/>
    <w:rsid w:val="00EA64FA"/>
    <w:rsid w:val="00EC0366"/>
    <w:rsid w:val="00EE3B37"/>
    <w:rsid w:val="00F3342C"/>
    <w:rsid w:val="00F42C44"/>
    <w:rsid w:val="00FC2F8F"/>
    <w:rsid w:val="00FC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0D48"/>
  <w15:docId w15:val="{99C919B7-B97A-C440-AAF8-DF3463E1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8A"/>
    <w:pPr>
      <w:widowControl/>
      <w:spacing w:line="360" w:lineRule="auto"/>
    </w:pPr>
    <w:rPr>
      <w:rFonts w:ascii="Luciole" w:eastAsia="Calibri" w:hAnsi="Luciole" w:cs="F"/>
      <w:color w:val="000000"/>
      <w:sz w:val="28"/>
      <w:szCs w:val="28"/>
      <w:lang w:eastAsia="fr-FR"/>
    </w:rPr>
  </w:style>
  <w:style w:type="paragraph" w:styleId="Titre1">
    <w:name w:val="heading 1"/>
    <w:basedOn w:val="Standard"/>
    <w:next w:val="Textbody"/>
    <w:uiPriority w:val="9"/>
    <w:qFormat/>
    <w:rsid w:val="00AD0093"/>
    <w:pPr>
      <w:keepNext/>
      <w:keepLines/>
      <w:spacing w:before="240" w:line="360" w:lineRule="auto"/>
      <w:jc w:val="center"/>
      <w:outlineLvl w:val="0"/>
    </w:pPr>
    <w:rPr>
      <w:rFonts w:ascii="Luciole" w:hAnsi="Luciole"/>
      <w:color w:val="1F3864" w:themeColor="accent1" w:themeShade="80"/>
      <w:sz w:val="36"/>
      <w:szCs w:val="36"/>
    </w:rPr>
  </w:style>
  <w:style w:type="paragraph" w:styleId="Titre2">
    <w:name w:val="heading 2"/>
    <w:basedOn w:val="Standard"/>
    <w:next w:val="Textbody"/>
    <w:uiPriority w:val="9"/>
    <w:unhideWhenUsed/>
    <w:qFormat/>
    <w:rsid w:val="00495A74"/>
    <w:pPr>
      <w:keepNext/>
      <w:keepLines/>
      <w:numPr>
        <w:numId w:val="58"/>
      </w:numPr>
      <w:spacing w:before="40" w:line="360" w:lineRule="auto"/>
      <w:jc w:val="both"/>
      <w:outlineLvl w:val="1"/>
    </w:pPr>
    <w:rPr>
      <w:rFonts w:ascii="Luciole" w:hAnsi="Luciole"/>
      <w:color w:val="0070C0"/>
      <w:sz w:val="32"/>
      <w:szCs w:val="32"/>
    </w:rPr>
  </w:style>
  <w:style w:type="paragraph" w:styleId="Titre3">
    <w:name w:val="heading 3"/>
    <w:basedOn w:val="Standard"/>
    <w:next w:val="Textbody"/>
    <w:uiPriority w:val="9"/>
    <w:unhideWhenUsed/>
    <w:qFormat/>
    <w:rsid w:val="00495A74"/>
    <w:pPr>
      <w:keepNext/>
      <w:keepLines/>
      <w:numPr>
        <w:numId w:val="27"/>
      </w:numPr>
      <w:spacing w:before="40" w:line="360" w:lineRule="auto"/>
      <w:outlineLvl w:val="2"/>
    </w:pPr>
    <w:rPr>
      <w:rFonts w:ascii="Luciole" w:eastAsia="Arial" w:hAnsi="Luciole" w:cs="Arial"/>
      <w:color w:val="C00000"/>
      <w:sz w:val="28"/>
      <w:szCs w:val="28"/>
    </w:rPr>
  </w:style>
  <w:style w:type="paragraph" w:styleId="Titre4">
    <w:name w:val="heading 4"/>
    <w:basedOn w:val="Normal"/>
    <w:next w:val="Normal"/>
    <w:link w:val="Titre4Car"/>
    <w:uiPriority w:val="9"/>
    <w:unhideWhenUsed/>
    <w:qFormat/>
    <w:rsid w:val="00495A74"/>
    <w:pPr>
      <w:keepNext/>
      <w:keepLines/>
      <w:spacing w:before="40"/>
      <w:outlineLvl w:val="3"/>
    </w:pPr>
    <w:rPr>
      <w:rFonts w:eastAsiaTheme="majorEastAsia" w:cstheme="majorBidi"/>
      <w:color w:val="7030A0"/>
    </w:rPr>
  </w:style>
  <w:style w:type="paragraph" w:styleId="Titre7">
    <w:name w:val="heading 7"/>
    <w:basedOn w:val="Standard"/>
    <w:next w:val="Textbody"/>
    <w:pPr>
      <w:keepNext/>
      <w:keepLines/>
      <w:spacing w:before="40"/>
      <w:outlineLvl w:val="6"/>
    </w:pPr>
    <w:rPr>
      <w:rFonts w:ascii="Calibri Light" w:eastAsia="Calibri Light" w:hAnsi="Calibri Light" w:cs="Calibri Light"/>
      <w:i/>
      <w:iCs/>
      <w:color w:val="1F3763"/>
    </w:rPr>
  </w:style>
  <w:style w:type="paragraph" w:styleId="Titre8">
    <w:name w:val="heading 8"/>
    <w:basedOn w:val="Heading"/>
    <w:next w:val="Textbody"/>
    <w:pPr>
      <w:spacing w:before="60" w:after="60"/>
      <w:outlineLvl w:val="7"/>
    </w:pPr>
    <w:rPr>
      <w:b/>
      <w:bCs/>
      <w:i/>
      <w:iCs/>
    </w:rPr>
  </w:style>
  <w:style w:type="paragraph" w:styleId="Titre9">
    <w:name w:val="heading 9"/>
    <w:basedOn w:val="Heading"/>
    <w:next w:val="Textbody"/>
    <w:pPr>
      <w:spacing w:before="60" w:after="60"/>
      <w:outlineLvl w:val="8"/>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widowControl/>
    </w:pPr>
    <w:rPr>
      <w:rFonts w:eastAsia="Calibri" w:cs="F"/>
      <w:lang w:eastAsia="fr-FR"/>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re">
    <w:name w:val="Title"/>
    <w:basedOn w:val="Standard"/>
    <w:next w:val="Sous-titre"/>
    <w:uiPriority w:val="10"/>
    <w:qFormat/>
    <w:rsid w:val="00AD0093"/>
    <w:pPr>
      <w:jc w:val="center"/>
    </w:pPr>
    <w:rPr>
      <w:rFonts w:ascii="Luciole" w:eastAsia="Calibri Light" w:hAnsi="Luciole" w:cs="Calibri Light"/>
      <w:spacing w:val="-10"/>
      <w:sz w:val="56"/>
      <w:szCs w:val="56"/>
    </w:rPr>
  </w:style>
  <w:style w:type="paragraph" w:styleId="Sous-titre">
    <w:name w:val="Subtitle"/>
    <w:basedOn w:val="Titre"/>
    <w:next w:val="Textbody"/>
    <w:uiPriority w:val="11"/>
    <w:qFormat/>
    <w:rsid w:val="00AD0093"/>
    <w:rPr>
      <w:sz w:val="52"/>
      <w:szCs w:val="52"/>
    </w:rPr>
  </w:style>
  <w:style w:type="paragraph" w:styleId="Paragraphedeliste">
    <w:name w:val="List Paragraph"/>
    <w:basedOn w:val="Standard"/>
    <w:pPr>
      <w:ind w:left="720"/>
    </w:pPr>
  </w:style>
  <w:style w:type="paragraph" w:styleId="NormalWeb">
    <w:name w:val="Normal (Web)"/>
    <w:basedOn w:val="Standard"/>
    <w:pPr>
      <w:spacing w:before="100" w:after="100"/>
    </w:pPr>
  </w:style>
  <w:style w:type="paragraph" w:customStyle="1" w:styleId="Propositions">
    <w:name w:val="Propositions"/>
    <w:basedOn w:val="Standard"/>
    <w:pPr>
      <w:ind w:left="360"/>
    </w:pPr>
    <w:rPr>
      <w:b/>
      <w:bCs/>
      <w:color w:val="2A6099"/>
    </w:rPr>
  </w:style>
  <w:style w:type="paragraph" w:styleId="Titreindex">
    <w:name w:val="index heading"/>
    <w:basedOn w:val="Heading"/>
    <w:pPr>
      <w:suppressLineNumbers/>
    </w:pPr>
    <w:rPr>
      <w:b/>
      <w:bCs/>
      <w:sz w:val="32"/>
      <w:szCs w:val="32"/>
    </w:rPr>
  </w:style>
  <w:style w:type="paragraph" w:customStyle="1" w:styleId="ContentsHeading">
    <w:name w:val="Contents Heading"/>
    <w:basedOn w:val="Titre1"/>
    <w:pPr>
      <w:suppressLineNumbers/>
      <w:spacing w:before="480" w:line="276" w:lineRule="auto"/>
    </w:pPr>
    <w:rPr>
      <w:rFonts w:ascii="Calibri Light" w:eastAsia="Calibri Light" w:hAnsi="Calibri Light" w:cs="Calibri Light"/>
      <w:b/>
      <w:bCs/>
      <w:color w:val="2F5496"/>
      <w:sz w:val="32"/>
      <w:szCs w:val="28"/>
    </w:rPr>
  </w:style>
  <w:style w:type="paragraph" w:customStyle="1" w:styleId="Contents1">
    <w:name w:val="Contents 1"/>
    <w:basedOn w:val="Standard"/>
    <w:pPr>
      <w:tabs>
        <w:tab w:val="right" w:leader="dot" w:pos="9638"/>
      </w:tabs>
      <w:spacing w:before="240" w:after="120"/>
    </w:pPr>
    <w:rPr>
      <w:rFonts w:cs="Calibri"/>
      <w:b/>
      <w:bCs/>
      <w:sz w:val="20"/>
      <w:szCs w:val="20"/>
    </w:rPr>
  </w:style>
  <w:style w:type="paragraph" w:customStyle="1" w:styleId="Contents2">
    <w:name w:val="Contents 2"/>
    <w:basedOn w:val="Standard"/>
    <w:pPr>
      <w:tabs>
        <w:tab w:val="right" w:leader="dot" w:pos="9595"/>
      </w:tabs>
      <w:spacing w:before="120"/>
      <w:ind w:left="240"/>
    </w:pPr>
    <w:rPr>
      <w:rFonts w:cs="Calibri"/>
      <w:i/>
      <w:iCs/>
      <w:sz w:val="20"/>
      <w:szCs w:val="20"/>
    </w:rPr>
  </w:style>
  <w:style w:type="paragraph" w:customStyle="1" w:styleId="Contents3">
    <w:name w:val="Contents 3"/>
    <w:basedOn w:val="Standard"/>
    <w:pPr>
      <w:tabs>
        <w:tab w:val="right" w:leader="dot" w:pos="9552"/>
      </w:tabs>
      <w:ind w:left="480"/>
    </w:pPr>
    <w:rPr>
      <w:rFonts w:cs="Calibri"/>
      <w:sz w:val="20"/>
      <w:szCs w:val="20"/>
    </w:rPr>
  </w:style>
  <w:style w:type="paragraph" w:customStyle="1" w:styleId="Contents4">
    <w:name w:val="Contents 4"/>
    <w:basedOn w:val="Standard"/>
    <w:pPr>
      <w:tabs>
        <w:tab w:val="right" w:leader="dot" w:pos="9509"/>
      </w:tabs>
      <w:ind w:left="720"/>
    </w:pPr>
    <w:rPr>
      <w:rFonts w:cs="Calibri"/>
      <w:sz w:val="20"/>
      <w:szCs w:val="20"/>
    </w:rPr>
  </w:style>
  <w:style w:type="paragraph" w:customStyle="1" w:styleId="Contents5">
    <w:name w:val="Contents 5"/>
    <w:basedOn w:val="Standard"/>
    <w:pPr>
      <w:tabs>
        <w:tab w:val="right" w:leader="dot" w:pos="9466"/>
      </w:tabs>
      <w:ind w:left="960"/>
    </w:pPr>
    <w:rPr>
      <w:rFonts w:cs="Calibri"/>
      <w:sz w:val="20"/>
      <w:szCs w:val="20"/>
    </w:rPr>
  </w:style>
  <w:style w:type="paragraph" w:customStyle="1" w:styleId="Contents6">
    <w:name w:val="Contents 6"/>
    <w:basedOn w:val="Standard"/>
    <w:pPr>
      <w:tabs>
        <w:tab w:val="right" w:leader="dot" w:pos="9423"/>
      </w:tabs>
      <w:ind w:left="1200"/>
    </w:pPr>
    <w:rPr>
      <w:rFonts w:cs="Calibri"/>
      <w:sz w:val="20"/>
      <w:szCs w:val="20"/>
    </w:rPr>
  </w:style>
  <w:style w:type="paragraph" w:customStyle="1" w:styleId="Contents7">
    <w:name w:val="Contents 7"/>
    <w:basedOn w:val="Standard"/>
    <w:pPr>
      <w:tabs>
        <w:tab w:val="right" w:leader="dot" w:pos="9380"/>
      </w:tabs>
      <w:ind w:left="1440"/>
    </w:pPr>
    <w:rPr>
      <w:rFonts w:cs="Calibri"/>
      <w:sz w:val="20"/>
      <w:szCs w:val="20"/>
    </w:rPr>
  </w:style>
  <w:style w:type="paragraph" w:customStyle="1" w:styleId="Contents8">
    <w:name w:val="Contents 8"/>
    <w:basedOn w:val="Standard"/>
    <w:pPr>
      <w:tabs>
        <w:tab w:val="right" w:leader="dot" w:pos="9337"/>
      </w:tabs>
      <w:ind w:left="1680"/>
    </w:pPr>
    <w:rPr>
      <w:rFonts w:cs="Calibri"/>
      <w:sz w:val="20"/>
      <w:szCs w:val="20"/>
    </w:rPr>
  </w:style>
  <w:style w:type="paragraph" w:customStyle="1" w:styleId="Contents9">
    <w:name w:val="Contents 9"/>
    <w:basedOn w:val="Standard"/>
    <w:pPr>
      <w:tabs>
        <w:tab w:val="right" w:leader="dot" w:pos="9294"/>
      </w:tabs>
      <w:ind w:left="1920"/>
    </w:pPr>
    <w:rPr>
      <w:rFonts w:cs="Calibri"/>
      <w:sz w:val="20"/>
      <w:szCs w:val="20"/>
    </w:rPr>
  </w:style>
  <w:style w:type="paragraph" w:styleId="Notedebasdepage">
    <w:name w:val="footnote text"/>
    <w:basedOn w:val="Standard"/>
    <w:rPr>
      <w:sz w:val="20"/>
      <w:szCs w:val="20"/>
    </w:rPr>
  </w:style>
  <w:style w:type="paragraph" w:styleId="Sansinterligne">
    <w:name w:val="No Spacing"/>
    <w:pPr>
      <w:widowControl/>
      <w:jc w:val="both"/>
    </w:pPr>
    <w:rPr>
      <w:rFonts w:ascii="Arial" w:eastAsia="Arial" w:hAnsi="Arial" w:cs="Arial"/>
    </w:rPr>
  </w:style>
  <w:style w:type="paragraph" w:customStyle="1" w:styleId="Pardfaut">
    <w:name w:val="Par défaut"/>
    <w:pPr>
      <w:widowControl/>
      <w:spacing w:before="160" w:line="288" w:lineRule="auto"/>
    </w:pPr>
    <w:rPr>
      <w:rFonts w:ascii="Helvetica Neue" w:eastAsia="Helvetica Neue" w:hAnsi="Helvetica Neue" w:cs="Helvetica Neue"/>
      <w:color w:val="000000"/>
      <w:lang w:eastAsia="fr-FR"/>
    </w:r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styleId="Textedebulles">
    <w:name w:val="Balloon Text"/>
    <w:basedOn w:val="Standard"/>
    <w:rPr>
      <w:sz w:val="18"/>
      <w:szCs w:val="18"/>
    </w:rPr>
  </w:style>
  <w:style w:type="paragraph" w:customStyle="1" w:styleId="Footnote">
    <w:name w:val="Footnote"/>
    <w:basedOn w:val="Standard"/>
    <w:pPr>
      <w:suppressLineNumbers/>
      <w:ind w:left="283" w:hanging="283"/>
    </w:pPr>
    <w:rPr>
      <w:sz w:val="20"/>
      <w:szCs w:val="20"/>
    </w:rPr>
  </w:style>
  <w:style w:type="paragraph" w:customStyle="1" w:styleId="Heading10">
    <w:name w:val="Heading 10"/>
    <w:basedOn w:val="Heading"/>
    <w:next w:val="Textbody"/>
    <w:pPr>
      <w:spacing w:before="60" w:after="60"/>
    </w:pPr>
    <w:rPr>
      <w:b/>
      <w:bCs/>
    </w:rPr>
  </w:style>
  <w:style w:type="character" w:customStyle="1" w:styleId="TitreCar">
    <w:name w:val="Titre Car"/>
    <w:basedOn w:val="Policepardfaut"/>
    <w:rPr>
      <w:rFonts w:ascii="Calibri Light" w:eastAsia="Calibri Light" w:hAnsi="Calibri Light" w:cs="Calibri Light"/>
      <w:b/>
      <w:spacing w:val="-10"/>
      <w:kern w:val="3"/>
      <w:sz w:val="56"/>
      <w:szCs w:val="56"/>
    </w:rPr>
  </w:style>
  <w:style w:type="character" w:customStyle="1" w:styleId="Internetlink">
    <w:name w:val="Internet link"/>
    <w:basedOn w:val="Policepardfaut"/>
    <w:rPr>
      <w:color w:val="0563C1"/>
      <w:u w:val="single"/>
    </w:rPr>
  </w:style>
  <w:style w:type="character" w:styleId="Mentionnonrsolue">
    <w:name w:val="Unresolved Mention"/>
    <w:basedOn w:val="Policepardfaut"/>
    <w:rPr>
      <w:color w:val="605E5C"/>
    </w:rPr>
  </w:style>
  <w:style w:type="character" w:customStyle="1" w:styleId="Titre1Car">
    <w:name w:val="Titre 1 Car"/>
    <w:basedOn w:val="Policepardfaut"/>
    <w:uiPriority w:val="9"/>
    <w:rPr>
      <w:rFonts w:ascii="Times New Roman" w:eastAsia="Times New Roman" w:hAnsi="Times New Roman" w:cs="Times New Roman"/>
      <w:color w:val="000000"/>
      <w:sz w:val="28"/>
      <w:szCs w:val="32"/>
    </w:rPr>
  </w:style>
  <w:style w:type="character" w:customStyle="1" w:styleId="Titre7Car">
    <w:name w:val="Titre 7 Car"/>
    <w:basedOn w:val="Policepardfaut"/>
    <w:rPr>
      <w:rFonts w:ascii="Calibri Light" w:eastAsia="Calibri Light" w:hAnsi="Calibri Light" w:cs="Calibri Light"/>
      <w:i/>
      <w:iCs/>
      <w:color w:val="1F3763"/>
    </w:rPr>
  </w:style>
  <w:style w:type="character" w:customStyle="1" w:styleId="Titre2Car">
    <w:name w:val="Titre 2 Car"/>
    <w:basedOn w:val="Policepardfaut"/>
    <w:rPr>
      <w:rFonts w:ascii="Times New Roman" w:eastAsia="Times New Roman" w:hAnsi="Times New Roman" w:cs="Times New Roman"/>
      <w:color w:val="000000"/>
      <w:sz w:val="28"/>
      <w:szCs w:val="26"/>
    </w:rPr>
  </w:style>
  <w:style w:type="character" w:styleId="Lienhypertextesuivivisit">
    <w:name w:val="FollowedHyperlink"/>
    <w:basedOn w:val="Policepardfaut"/>
    <w:rPr>
      <w:color w:val="954F72"/>
      <w:u w:val="single"/>
    </w:rPr>
  </w:style>
  <w:style w:type="character" w:customStyle="1" w:styleId="Titre3Car">
    <w:name w:val="Titre 3 Car"/>
    <w:basedOn w:val="Policepardfaut"/>
    <w:rPr>
      <w:rFonts w:ascii="Arial" w:eastAsia="Arial" w:hAnsi="Arial" w:cs="Arial"/>
      <w:b/>
      <w:color w:val="1F3763"/>
    </w:rPr>
  </w:style>
  <w:style w:type="character" w:customStyle="1" w:styleId="NotedebasdepageCar">
    <w:name w:val="Note de bas de page Car"/>
    <w:basedOn w:val="Policepardfaut"/>
    <w:rPr>
      <w:rFonts w:ascii="Arial" w:eastAsia="Arial" w:hAnsi="Arial" w:cs="Arial"/>
      <w:sz w:val="20"/>
      <w:szCs w:val="20"/>
    </w:rPr>
  </w:style>
  <w:style w:type="character" w:styleId="Appelnotedebasdep">
    <w:name w:val="footnote reference"/>
    <w:basedOn w:val="Policepardfaut"/>
    <w:rPr>
      <w:position w:val="0"/>
      <w:vertAlign w:val="superscript"/>
    </w:rPr>
  </w:style>
  <w:style w:type="character" w:customStyle="1" w:styleId="Aucun">
    <w:name w:val="Aucun"/>
  </w:style>
  <w:style w:type="character" w:customStyle="1" w:styleId="Hyperlink0">
    <w:name w:val="Hyperlink.0"/>
    <w:basedOn w:val="Aucun"/>
    <w:rPr>
      <w:u w:val="single"/>
    </w:rPr>
  </w:style>
  <w:style w:type="character" w:customStyle="1" w:styleId="Hyperlink1">
    <w:name w:val="Hyperlink.1"/>
    <w:basedOn w:val="Aucun"/>
    <w:rPr>
      <w:u w:val="single"/>
      <w:lang w:val="en-US"/>
    </w:rPr>
  </w:style>
  <w:style w:type="character" w:customStyle="1" w:styleId="Hyperlink2">
    <w:name w:val="Hyperlink.2"/>
    <w:basedOn w:val="Aucun"/>
    <w:rPr>
      <w:u w:val="single"/>
      <w:lang w:val="fr-FR"/>
    </w:rPr>
  </w:style>
  <w:style w:type="character" w:customStyle="1" w:styleId="Hyperlink3">
    <w:name w:val="Hyperlink.3"/>
    <w:basedOn w:val="Internetlink"/>
    <w:rPr>
      <w:outline w:val="0"/>
      <w:color w:val="0000FF"/>
      <w:u w:val="single" w:color="000000"/>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rPr>
      <w:rFonts w:ascii="Times New Roman" w:eastAsia="Times New Roman" w:hAnsi="Times New Roman" w:cs="Times New Roman"/>
      <w:b/>
      <w:bCs/>
      <w:sz w:val="20"/>
      <w:szCs w:val="20"/>
      <w:lang w:eastAsia="fr-FR"/>
    </w:rPr>
  </w:style>
  <w:style w:type="character" w:customStyle="1" w:styleId="TextedebullesCar">
    <w:name w:val="Texte de bulles Car"/>
    <w:basedOn w:val="Policepardfaut"/>
    <w:rPr>
      <w:rFonts w:ascii="Times New Roman" w:eastAsia="Times New Roman" w:hAnsi="Times New Roman" w:cs="Times New Roman"/>
      <w:sz w:val="18"/>
      <w:szCs w:val="18"/>
      <w:lang w:eastAsia="fr-FR"/>
    </w:rPr>
  </w:style>
  <w:style w:type="character" w:customStyle="1" w:styleId="ListLabel1">
    <w:name w:val="ListLabel 1"/>
    <w:rPr>
      <w:rFonts w:cs="Courier New"/>
    </w:rPr>
  </w:style>
  <w:style w:type="character" w:customStyle="1" w:styleId="ListLabel2">
    <w:name w:val="ListLabel 2"/>
    <w:rPr>
      <w:b/>
      <w:bCs/>
      <w:caps w:val="0"/>
      <w:smallCaps w:val="0"/>
      <w:strike w:val="0"/>
      <w:dstrike w:val="0"/>
      <w:outline w:val="0"/>
      <w:emboss w:val="0"/>
      <w:imprint w:val="0"/>
      <w:spacing w:val="0"/>
      <w:w w:val="100"/>
      <w:kern w:val="3"/>
      <w:position w:val="0"/>
      <w:vertAlign w:val="baseline"/>
    </w:rPr>
  </w:style>
  <w:style w:type="character" w:customStyle="1" w:styleId="ListLabel3">
    <w:name w:val="ListLabel 3"/>
    <w:rPr>
      <w:rFonts w:eastAsia="Helvetica" w:cs="Helvetica"/>
      <w:b w:val="0"/>
      <w:bCs w:val="0"/>
      <w:i w:val="0"/>
      <w:iCs w:val="0"/>
      <w:caps w:val="0"/>
      <w:smallCaps w:val="0"/>
      <w:strike w:val="0"/>
      <w:dstrike w:val="0"/>
      <w:outline w:val="0"/>
      <w:emboss w:val="0"/>
      <w:imprint w:val="0"/>
      <w:spacing w:val="0"/>
      <w:w w:val="100"/>
      <w:kern w:val="3"/>
      <w:position w:val="0"/>
      <w:sz w:val="36"/>
      <w:szCs w:val="36"/>
      <w:vertAlign w:val="baseline"/>
    </w:rPr>
  </w:style>
  <w:style w:type="character" w:customStyle="1" w:styleId="ListLabel4">
    <w:name w:val="ListLabel 4"/>
    <w:rPr>
      <w:rFonts w:eastAsia="Helvetica" w:cs="Helvetica"/>
      <w:b w:val="0"/>
      <w:bCs w:val="0"/>
      <w:i w:val="0"/>
      <w:iCs w:val="0"/>
      <w:caps w:val="0"/>
      <w:smallCaps w:val="0"/>
      <w:strike w:val="0"/>
      <w:dstrike w:val="0"/>
      <w:outline w:val="0"/>
      <w:emboss w:val="0"/>
      <w:imprint w:val="0"/>
      <w:spacing w:val="0"/>
      <w:w w:val="100"/>
      <w:kern w:val="3"/>
      <w:position w:val="0"/>
      <w:vertAlign w:val="baseline"/>
    </w:rPr>
  </w:style>
  <w:style w:type="character" w:customStyle="1" w:styleId="ListLabel5">
    <w:name w:val="ListLabel 5"/>
    <w:rPr>
      <w:sz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 w:type="numbering" w:customStyle="1" w:styleId="WWNum21">
    <w:name w:val="WWNum21"/>
    <w:basedOn w:val="Aucuneliste"/>
    <w:pPr>
      <w:numPr>
        <w:numId w:val="22"/>
      </w:numPr>
    </w:pPr>
  </w:style>
  <w:style w:type="character" w:customStyle="1" w:styleId="apple-converted-space">
    <w:name w:val="apple-converted-space"/>
    <w:basedOn w:val="Policepardfaut"/>
    <w:rsid w:val="00DF4A91"/>
  </w:style>
  <w:style w:type="character" w:styleId="lev">
    <w:name w:val="Strong"/>
    <w:basedOn w:val="Policepardfaut"/>
    <w:uiPriority w:val="22"/>
    <w:qFormat/>
    <w:rsid w:val="00DF4A91"/>
    <w:rPr>
      <w:b/>
      <w:bCs/>
    </w:rPr>
  </w:style>
  <w:style w:type="character" w:styleId="Lienhypertexte">
    <w:name w:val="Hyperlink"/>
    <w:basedOn w:val="Policepardfaut"/>
    <w:uiPriority w:val="99"/>
    <w:unhideWhenUsed/>
    <w:rsid w:val="00127B65"/>
    <w:rPr>
      <w:color w:val="0563C1" w:themeColor="hyperlink"/>
      <w:u w:val="single"/>
    </w:rPr>
  </w:style>
  <w:style w:type="paragraph" w:styleId="En-ttedetabledesmatires">
    <w:name w:val="TOC Heading"/>
    <w:basedOn w:val="Titre1"/>
    <w:next w:val="Normal"/>
    <w:uiPriority w:val="39"/>
    <w:unhideWhenUsed/>
    <w:qFormat/>
    <w:rsid w:val="00C413CE"/>
    <w:pPr>
      <w:suppressAutoHyphens w:val="0"/>
      <w:autoSpaceDN/>
      <w:spacing w:before="480" w:line="276" w:lineRule="auto"/>
      <w:textAlignment w:val="auto"/>
      <w:outlineLvl w:val="9"/>
    </w:pPr>
    <w:rPr>
      <w:rFonts w:asciiTheme="majorHAnsi" w:eastAsiaTheme="majorEastAsia" w:hAnsiTheme="majorHAnsi" w:cstheme="majorBidi"/>
      <w:b/>
      <w:bCs/>
      <w:color w:val="2F5496" w:themeColor="accent1" w:themeShade="BF"/>
      <w:kern w:val="0"/>
      <w:sz w:val="28"/>
      <w:szCs w:val="28"/>
    </w:rPr>
  </w:style>
  <w:style w:type="paragraph" w:styleId="TM1">
    <w:name w:val="toc 1"/>
    <w:basedOn w:val="Normal"/>
    <w:next w:val="Normal"/>
    <w:autoRedefine/>
    <w:uiPriority w:val="39"/>
    <w:unhideWhenUsed/>
    <w:rsid w:val="00B1409A"/>
    <w:pPr>
      <w:tabs>
        <w:tab w:val="right" w:leader="dot" w:pos="9062"/>
      </w:tabs>
      <w:spacing w:before="120"/>
    </w:pPr>
    <w:rPr>
      <w:rFonts w:cstheme="minorHAnsi"/>
      <w:noProof/>
    </w:rPr>
  </w:style>
  <w:style w:type="paragraph" w:styleId="TM3">
    <w:name w:val="toc 3"/>
    <w:basedOn w:val="Normal"/>
    <w:next w:val="Normal"/>
    <w:autoRedefine/>
    <w:uiPriority w:val="39"/>
    <w:unhideWhenUsed/>
    <w:rsid w:val="00C413CE"/>
    <w:pPr>
      <w:ind w:left="480"/>
    </w:pPr>
    <w:rPr>
      <w:rFonts w:asciiTheme="minorHAnsi" w:hAnsiTheme="minorHAnsi" w:cstheme="minorHAnsi"/>
      <w:sz w:val="20"/>
      <w:szCs w:val="20"/>
    </w:rPr>
  </w:style>
  <w:style w:type="paragraph" w:styleId="TM2">
    <w:name w:val="toc 2"/>
    <w:basedOn w:val="Normal"/>
    <w:next w:val="Normal"/>
    <w:autoRedefine/>
    <w:uiPriority w:val="39"/>
    <w:unhideWhenUsed/>
    <w:rsid w:val="00C413CE"/>
    <w:pPr>
      <w:spacing w:before="120"/>
      <w:ind w:left="240"/>
    </w:pPr>
    <w:rPr>
      <w:rFonts w:asciiTheme="minorHAnsi" w:hAnsiTheme="minorHAnsi" w:cstheme="minorHAnsi"/>
      <w:b/>
      <w:bCs/>
      <w:sz w:val="22"/>
      <w:szCs w:val="22"/>
    </w:rPr>
  </w:style>
  <w:style w:type="paragraph" w:styleId="TM4">
    <w:name w:val="toc 4"/>
    <w:basedOn w:val="Normal"/>
    <w:next w:val="Normal"/>
    <w:autoRedefine/>
    <w:uiPriority w:val="39"/>
    <w:semiHidden/>
    <w:unhideWhenUsed/>
    <w:rsid w:val="00C413CE"/>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C413CE"/>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C413CE"/>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C413CE"/>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C413CE"/>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C413CE"/>
    <w:pPr>
      <w:ind w:left="1920"/>
    </w:pPr>
    <w:rPr>
      <w:rFonts w:asciiTheme="minorHAnsi" w:hAnsiTheme="minorHAnsi" w:cstheme="minorHAnsi"/>
      <w:sz w:val="20"/>
      <w:szCs w:val="20"/>
    </w:rPr>
  </w:style>
  <w:style w:type="character" w:customStyle="1" w:styleId="Titre4Car">
    <w:name w:val="Titre 4 Car"/>
    <w:basedOn w:val="Policepardfaut"/>
    <w:link w:val="Titre4"/>
    <w:uiPriority w:val="9"/>
    <w:rsid w:val="00495A74"/>
    <w:rPr>
      <w:rFonts w:ascii="Luciole" w:eastAsiaTheme="majorEastAsia" w:hAnsi="Luciole" w:cstheme="majorBidi"/>
      <w:color w:val="7030A0"/>
      <w:sz w:val="28"/>
      <w:szCs w:val="28"/>
      <w:lang w:eastAsia="fr-FR"/>
    </w:rPr>
  </w:style>
  <w:style w:type="paragraph" w:customStyle="1" w:styleId="Paragraphestandard">
    <w:name w:val="[Paragraphe standard]"/>
    <w:basedOn w:val="Normal"/>
    <w:uiPriority w:val="99"/>
    <w:rsid w:val="00660D4D"/>
    <w:pPr>
      <w:suppressAutoHyphens w:val="0"/>
      <w:autoSpaceDE w:val="0"/>
      <w:adjustRightInd w:val="0"/>
      <w:spacing w:line="288" w:lineRule="auto"/>
      <w:textAlignment w:val="center"/>
    </w:pPr>
    <w:rPr>
      <w:rFonts w:ascii="MinionPro-Regular" w:eastAsia="Arial Unicode MS" w:hAnsi="MinionPro-Regular" w:cs="MinionPro-Regular"/>
      <w:kern w:val="0"/>
      <w:sz w:val="24"/>
      <w:szCs w:val="24"/>
      <w:lang w:eastAsia="en-US"/>
    </w:rPr>
  </w:style>
  <w:style w:type="numbering" w:customStyle="1" w:styleId="Listeactuelle1">
    <w:name w:val="Liste actuelle1"/>
    <w:uiPriority w:val="99"/>
    <w:rsid w:val="00D31FCB"/>
    <w:pPr>
      <w:numPr>
        <w:numId w:val="54"/>
      </w:numPr>
    </w:pPr>
  </w:style>
  <w:style w:type="numbering" w:customStyle="1" w:styleId="Listeactuelle2">
    <w:name w:val="Liste actuelle2"/>
    <w:uiPriority w:val="99"/>
    <w:rsid w:val="00D31FCB"/>
    <w:pPr>
      <w:numPr>
        <w:numId w:val="57"/>
      </w:numPr>
    </w:pPr>
  </w:style>
  <w:style w:type="numbering" w:customStyle="1" w:styleId="Listeactuelle3">
    <w:name w:val="Liste actuelle3"/>
    <w:uiPriority w:val="99"/>
    <w:rsid w:val="00D31FCB"/>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3820">
      <w:bodyDiv w:val="1"/>
      <w:marLeft w:val="0"/>
      <w:marRight w:val="0"/>
      <w:marTop w:val="0"/>
      <w:marBottom w:val="0"/>
      <w:divBdr>
        <w:top w:val="none" w:sz="0" w:space="0" w:color="auto"/>
        <w:left w:val="none" w:sz="0" w:space="0" w:color="auto"/>
        <w:bottom w:val="none" w:sz="0" w:space="0" w:color="auto"/>
        <w:right w:val="none" w:sz="0" w:space="0" w:color="auto"/>
      </w:divBdr>
    </w:div>
    <w:div w:id="851190076">
      <w:bodyDiv w:val="1"/>
      <w:marLeft w:val="0"/>
      <w:marRight w:val="0"/>
      <w:marTop w:val="0"/>
      <w:marBottom w:val="0"/>
      <w:divBdr>
        <w:top w:val="none" w:sz="0" w:space="0" w:color="auto"/>
        <w:left w:val="none" w:sz="0" w:space="0" w:color="auto"/>
        <w:bottom w:val="none" w:sz="0" w:space="0" w:color="auto"/>
        <w:right w:val="none" w:sz="0" w:space="0" w:color="auto"/>
      </w:divBdr>
    </w:div>
    <w:div w:id="1112896069">
      <w:bodyDiv w:val="1"/>
      <w:marLeft w:val="0"/>
      <w:marRight w:val="0"/>
      <w:marTop w:val="0"/>
      <w:marBottom w:val="0"/>
      <w:divBdr>
        <w:top w:val="none" w:sz="0" w:space="0" w:color="auto"/>
        <w:left w:val="none" w:sz="0" w:space="0" w:color="auto"/>
        <w:bottom w:val="none" w:sz="0" w:space="0" w:color="auto"/>
        <w:right w:val="none" w:sz="0" w:space="0" w:color="auto"/>
      </w:divBdr>
    </w:div>
    <w:div w:id="1168863120">
      <w:bodyDiv w:val="1"/>
      <w:marLeft w:val="0"/>
      <w:marRight w:val="0"/>
      <w:marTop w:val="0"/>
      <w:marBottom w:val="0"/>
      <w:divBdr>
        <w:top w:val="none" w:sz="0" w:space="0" w:color="auto"/>
        <w:left w:val="none" w:sz="0" w:space="0" w:color="auto"/>
        <w:bottom w:val="none" w:sz="0" w:space="0" w:color="auto"/>
        <w:right w:val="none" w:sz="0" w:space="0" w:color="auto"/>
      </w:divBdr>
    </w:div>
    <w:div w:id="1671251184">
      <w:bodyDiv w:val="1"/>
      <w:marLeft w:val="0"/>
      <w:marRight w:val="0"/>
      <w:marTop w:val="0"/>
      <w:marBottom w:val="0"/>
      <w:divBdr>
        <w:top w:val="none" w:sz="0" w:space="0" w:color="auto"/>
        <w:left w:val="none" w:sz="0" w:space="0" w:color="auto"/>
        <w:bottom w:val="none" w:sz="0" w:space="0" w:color="auto"/>
        <w:right w:val="none" w:sz="0" w:space="0" w:color="auto"/>
      </w:divBdr>
    </w:div>
    <w:div w:id="176318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quer-proteger@mesmainsenor.com" TargetMode="External"/><Relationship Id="rId13" Type="http://schemas.openxmlformats.org/officeDocument/2006/relationships/hyperlink" Target="https://www.lumni.fr/video/les-regles" TargetMode="External"/><Relationship Id="rId18" Type="http://schemas.openxmlformats.org/officeDocument/2006/relationships/hyperlink" Target="https://matilda.education/course/view.php?id=266" TargetMode="External"/><Relationship Id="rId26" Type="http://schemas.openxmlformats.org/officeDocument/2006/relationships/hyperlink" Target="https://open.spotify.com/show/5Vkm4Z7fLUihhG3NskN2lw?si=396740efbc304c8d" TargetMode="External"/><Relationship Id="rId3" Type="http://schemas.openxmlformats.org/officeDocument/2006/relationships/styles" Target="styles.xml"/><Relationship Id="rId21" Type="http://schemas.openxmlformats.org/officeDocument/2006/relationships/hyperlink" Target="https://mesmainsenor.com/produit/kit-mes-regles/" TargetMode="External"/><Relationship Id="rId7" Type="http://schemas.openxmlformats.org/officeDocument/2006/relationships/endnotes" Target="endnotes.xml"/><Relationship Id="rId12" Type="http://schemas.openxmlformats.org/officeDocument/2006/relationships/hyperlink" Target="https://www.yourperiod.ca/fr/normal-periods/menstrual-cycle-basics/" TargetMode="External"/><Relationship Id="rId17" Type="http://schemas.openxmlformats.org/officeDocument/2006/relationships/hyperlink" Target="https://www.france.tv/france-2/la-maison-des-maternelles/3716209-la-maison-des-maternelles-a-votre-service.html" TargetMode="External"/><Relationship Id="rId25" Type="http://schemas.openxmlformats.org/officeDocument/2006/relationships/hyperlink" Target="https://open.spotify.com/episode/5I5kioyNK0HC5LlCxP33XY?si=6c0d152171474aaf&amp;nd=1" TargetMode="External"/><Relationship Id="rId2" Type="http://schemas.openxmlformats.org/officeDocument/2006/relationships/numbering" Target="numbering.xml"/><Relationship Id="rId16" Type="http://schemas.openxmlformats.org/officeDocument/2006/relationships/hyperlink" Target="https://www.france.tv/france-2/la-maison-des-maternelles/2825335-5-idees-recues-surles-regles.html" TargetMode="External"/><Relationship Id="rId20" Type="http://schemas.openxmlformats.org/officeDocument/2006/relationships/hyperlink" Target="https://mesmainsenor.com/produit/tout-sur-les-regles-brail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li.fr/assure/sante/themes/puberte/informations-conseils-regles" TargetMode="External"/><Relationship Id="rId24" Type="http://schemas.openxmlformats.org/officeDocument/2006/relationships/hyperlink" Target="https://open.spotify.com/episode/0HrRJlqTsCSZU3CvMTpH9K" TargetMode="External"/><Relationship Id="rId5" Type="http://schemas.openxmlformats.org/officeDocument/2006/relationships/webSettings" Target="webSettings.xml"/><Relationship Id="rId15" Type="http://schemas.openxmlformats.org/officeDocument/2006/relationships/hyperlink" Target="https://www.france.tv/france-4/la-maison-des-maternelles/2456747-bon-a-savoir-sur-lesregles.html" TargetMode="External"/><Relationship Id="rId23" Type="http://schemas.openxmlformats.org/officeDocument/2006/relationships/hyperlink" Target="https://eole.avh.asso.fr/les-r&#232;gles-quelle-aventure" TargetMode="External"/><Relationship Id="rId28" Type="http://schemas.openxmlformats.org/officeDocument/2006/relationships/hyperlink" Target="mailto:eduquer-proteger@mesmainsenor.com" TargetMode="External"/><Relationship Id="rId10" Type="http://schemas.openxmlformats.org/officeDocument/2006/relationships/hyperlink" Target="https://www.onsexprime.fr/" TargetMode="External"/><Relationship Id="rId19" Type="http://schemas.openxmlformats.org/officeDocument/2006/relationships/hyperlink" Target="https://mesmainsenor.com/produit/tout-sur-les-regles-gros-caracteres/" TargetMode="External"/><Relationship Id="rId4" Type="http://schemas.openxmlformats.org/officeDocument/2006/relationships/settings" Target="settings.xml"/><Relationship Id="rId9" Type="http://schemas.openxmlformats.org/officeDocument/2006/relationships/hyperlink" Target="https://helloclue.com/fr" TargetMode="External"/><Relationship Id="rId14" Type="http://schemas.openxmlformats.org/officeDocument/2006/relationships/hyperlink" Target="https://www.lumni.fr/programme/sexotuto" TargetMode="External"/><Relationship Id="rId22" Type="http://schemas.openxmlformats.org/officeDocument/2006/relationships/hyperlink" Target="https://eole.avh.asso.fr/les-r&#232;gles-quelle-aventure" TargetMode="External"/><Relationship Id="rId27" Type="http://schemas.openxmlformats.org/officeDocument/2006/relationships/hyperlink" Target="https://open.spotify.com/episode/2j9AsmOQGmLLny8BgPdNOr?si=a5bab45a97774310"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F4D4-0F84-5340-A645-A20AB818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29</Pages>
  <Words>4537</Words>
  <Characters>24957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Association Mes Mains en Or</cp:lastModifiedBy>
  <cp:revision>62</cp:revision>
  <dcterms:created xsi:type="dcterms:W3CDTF">2023-05-30T12:47:00Z</dcterms:created>
  <dcterms:modified xsi:type="dcterms:W3CDTF">2023-07-12T10:06:00Z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